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EF422" w14:textId="77777777" w:rsidR="00EF2328" w:rsidRDefault="00EF2328">
      <w:pPr>
        <w:rPr>
          <w:rFonts w:ascii="Arial" w:eastAsia="Arial" w:hAnsi="Arial" w:cs="Arial"/>
          <w:b/>
          <w:sz w:val="20"/>
          <w:szCs w:val="20"/>
        </w:rPr>
      </w:pPr>
    </w:p>
    <w:p w14:paraId="4858B00A" w14:textId="09578609" w:rsidR="00EF2328" w:rsidRDefault="001852B4">
      <w:pPr>
        <w:spacing w:before="20"/>
        <w:jc w:val="center"/>
        <w:rPr>
          <w:rFonts w:ascii="Arial Nova Cond" w:eastAsia="Arial Nova Cond" w:hAnsi="Arial Nova Cond" w:cs="Arial Nova Cond"/>
          <w:b/>
          <w:color w:val="1F3864"/>
          <w:sz w:val="22"/>
          <w:szCs w:val="22"/>
        </w:rPr>
      </w:pPr>
      <w:r>
        <w:rPr>
          <w:rFonts w:ascii="Arial Nova Cond" w:eastAsia="Arial Nova Cond" w:hAnsi="Arial Nova Cond" w:cs="Arial Nova Cond"/>
          <w:b/>
          <w:sz w:val="22"/>
          <w:szCs w:val="22"/>
        </w:rPr>
        <w:t>DIVISION 08</w:t>
      </w:r>
      <w:r>
        <w:rPr>
          <w:rFonts w:ascii="Arial Nova Cond" w:eastAsia="Arial Nova Cond" w:hAnsi="Arial Nova Cond" w:cs="Arial Nova Cond"/>
          <w:sz w:val="22"/>
          <w:szCs w:val="22"/>
        </w:rPr>
        <w:t xml:space="preserve"> - </w:t>
      </w:r>
      <w:r>
        <w:rPr>
          <w:rFonts w:ascii="Arial Nova Cond" w:eastAsia="Arial Nova Cond" w:hAnsi="Arial Nova Cond" w:cs="Arial Nova Cond"/>
          <w:b/>
          <w:sz w:val="22"/>
          <w:szCs w:val="22"/>
        </w:rPr>
        <w:t xml:space="preserve">OPENINGS | </w:t>
      </w:r>
      <w:r>
        <w:rPr>
          <w:rFonts w:ascii="Arial Nova Cond" w:eastAsia="Arial Nova Cond" w:hAnsi="Arial Nova Cond" w:cs="Arial Nova Cond"/>
          <w:b/>
          <w:color w:val="1F3864"/>
          <w:sz w:val="22"/>
          <w:szCs w:val="22"/>
        </w:rPr>
        <w:t xml:space="preserve">SECTION 08 42 </w:t>
      </w:r>
      <w:r w:rsidR="00274F01">
        <w:rPr>
          <w:rFonts w:ascii="Arial Nova Cond" w:eastAsia="Arial Nova Cond" w:hAnsi="Arial Nova Cond" w:cs="Arial Nova Cond"/>
          <w:b/>
          <w:color w:val="1F3864"/>
          <w:sz w:val="22"/>
          <w:szCs w:val="22"/>
        </w:rPr>
        <w:t>4</w:t>
      </w:r>
      <w:r>
        <w:rPr>
          <w:rFonts w:ascii="Arial Nova Cond" w:eastAsia="Arial Nova Cond" w:hAnsi="Arial Nova Cond" w:cs="Arial Nova Cond"/>
          <w:b/>
          <w:color w:val="1F3864"/>
          <w:sz w:val="22"/>
          <w:szCs w:val="22"/>
        </w:rPr>
        <w:t xml:space="preserve">3 </w:t>
      </w:r>
      <w:r>
        <w:rPr>
          <w:noProof/>
        </w:rPr>
        <mc:AlternateContent>
          <mc:Choice Requires="wps">
            <w:drawing>
              <wp:anchor distT="0" distB="0" distL="114300" distR="114300" simplePos="0" relativeHeight="251658240" behindDoc="0" locked="0" layoutInCell="1" hidden="0" allowOverlap="1" wp14:anchorId="02784DA8" wp14:editId="5C47E365">
                <wp:simplePos x="0" y="0"/>
                <wp:positionH relativeFrom="column">
                  <wp:posOffset>4838700</wp:posOffset>
                </wp:positionH>
                <wp:positionV relativeFrom="paragraph">
                  <wp:posOffset>25400</wp:posOffset>
                </wp:positionV>
                <wp:extent cx="476250" cy="293370"/>
                <wp:effectExtent l="0" t="0" r="0" b="0"/>
                <wp:wrapNone/>
                <wp:docPr id="1841169705" name="Rectangle 1841169705"/>
                <wp:cNvGraphicFramePr/>
                <a:graphic xmlns:a="http://schemas.openxmlformats.org/drawingml/2006/main">
                  <a:graphicData uri="http://schemas.microsoft.com/office/word/2010/wordprocessingShape">
                    <wps:wsp>
                      <wps:cNvSpPr/>
                      <wps:spPr>
                        <a:xfrm>
                          <a:off x="5117400" y="3642840"/>
                          <a:ext cx="457200" cy="274320"/>
                        </a:xfrm>
                        <a:prstGeom prst="rect">
                          <a:avLst/>
                        </a:prstGeom>
                        <a:noFill/>
                        <a:ln>
                          <a:noFill/>
                        </a:ln>
                      </wps:spPr>
                      <wps:txbx>
                        <w:txbxContent>
                          <w:p w14:paraId="419EB431" w14:textId="77777777" w:rsidR="00EF2328" w:rsidRDefault="00EF2328">
                            <w:pPr>
                              <w:jc w:val="right"/>
                              <w:textDirection w:val="btLr"/>
                            </w:pPr>
                          </w:p>
                        </w:txbxContent>
                      </wps:txbx>
                      <wps:bodyPr spcFirstLastPara="1" wrap="square" lIns="91425" tIns="64000" rIns="0" bIns="45700" anchor="t" anchorCtr="0">
                        <a:noAutofit/>
                      </wps:bodyPr>
                    </wps:wsp>
                  </a:graphicData>
                </a:graphic>
              </wp:anchor>
            </w:drawing>
          </mc:Choice>
          <mc:Fallback>
            <w:pict>
              <v:rect w14:anchorId="02784DA8" id="Rectangle 1841169705" o:spid="_x0000_s1026" style="position:absolute;left:0;text-align:left;margin-left:381pt;margin-top:2pt;width:37.5pt;height:23.1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" filled="f" stroked="f">
                <v:textbox inset="2.53958mm,1.77778mm,0,1.2694mm">
                  <w:txbxContent>
                    <w:p w14:paraId="419EB431" w14:textId="77777777" w:rsidR="00EF2328" w:rsidRDefault="00EF2328">
                      <w:pPr>
                        <w:jc w:val="right"/>
                        <w:textDirection w:val="btLr"/>
                      </w:pPr>
                    </w:p>
                  </w:txbxContent>
                </v:textbox>
              </v:rect>
            </w:pict>
          </mc:Fallback>
        </mc:AlternateContent>
      </w:r>
    </w:p>
    <w:p w14:paraId="0D665ADC" w14:textId="77777777" w:rsidR="00EF2328" w:rsidRDefault="00EF2328">
      <w:pPr>
        <w:spacing w:before="20"/>
        <w:jc w:val="center"/>
        <w:rPr>
          <w:rFonts w:ascii="Arial" w:eastAsia="Arial" w:hAnsi="Arial" w:cs="Arial"/>
          <w:b/>
          <w:color w:val="1F3864"/>
          <w:sz w:val="16"/>
          <w:szCs w:val="16"/>
        </w:rPr>
      </w:pPr>
    </w:p>
    <w:p w14:paraId="2AB85AA0" w14:textId="77777777" w:rsidR="00EF2328" w:rsidRDefault="001852B4">
      <w:pPr>
        <w:spacing w:before="20"/>
        <w:jc w:val="center"/>
        <w:rPr>
          <w:rFonts w:ascii="Arial" w:eastAsia="Arial" w:hAnsi="Arial" w:cs="Arial"/>
          <w:b/>
          <w:color w:val="1F3864"/>
          <w:sz w:val="16"/>
          <w:szCs w:val="16"/>
        </w:rPr>
      </w:pPr>
      <w:r>
        <w:rPr>
          <w:noProof/>
          <w:color w:val="000000"/>
        </w:rPr>
        <w:drawing>
          <wp:inline distT="0" distB="0" distL="0" distR="0" wp14:anchorId="4CEB90D4" wp14:editId="041FFE85">
            <wp:extent cx="2373927" cy="793414"/>
            <wp:effectExtent l="0" t="0" r="0" b="0"/>
            <wp:docPr id="1841169706" name="Picture 184116970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2373927" cy="793414"/>
                    </a:xfrm>
                    <a:prstGeom prst="rect">
                      <a:avLst/>
                    </a:prstGeom>
                    <a:ln/>
                  </pic:spPr>
                </pic:pic>
              </a:graphicData>
            </a:graphic>
          </wp:inline>
        </w:drawing>
      </w:r>
    </w:p>
    <w:p w14:paraId="7D798882" w14:textId="77777777" w:rsidR="00EF2328" w:rsidRDefault="00EF2328">
      <w:pPr>
        <w:spacing w:before="20"/>
        <w:jc w:val="center"/>
        <w:rPr>
          <w:rFonts w:ascii="Arial" w:eastAsia="Arial" w:hAnsi="Arial" w:cs="Arial"/>
          <w:b/>
          <w:color w:val="1F3864"/>
          <w:sz w:val="16"/>
          <w:szCs w:val="16"/>
        </w:rPr>
      </w:pPr>
    </w:p>
    <w:p w14:paraId="3A76E202" w14:textId="328F1038" w:rsidR="00EF2328" w:rsidRPr="001B19BA" w:rsidRDefault="001852B4">
      <w:pPr>
        <w:spacing w:before="20"/>
        <w:jc w:val="center"/>
        <w:rPr>
          <w:rFonts w:ascii="Arial Nova Cond" w:eastAsia="Arial Nova Cond" w:hAnsi="Arial Nova Cond" w:cs="Arial Nova Cond"/>
          <w:b/>
          <w:bCs/>
          <w:color w:val="1F3864"/>
          <w:sz w:val="22"/>
          <w:szCs w:val="22"/>
        </w:rPr>
      </w:pPr>
      <w:r w:rsidRPr="001B19BA">
        <w:rPr>
          <w:rFonts w:ascii="Arial Nova Cond" w:eastAsia="Arial Nova Cond" w:hAnsi="Arial Nova Cond" w:cs="Arial Nova Cond"/>
          <w:b/>
          <w:bCs/>
          <w:color w:val="1F3864"/>
          <w:sz w:val="22"/>
          <w:szCs w:val="22"/>
        </w:rPr>
        <w:t>AUTOMATIC SLIDING ENTRANCES</w:t>
      </w:r>
    </w:p>
    <w:p w14:paraId="235F8AA9" w14:textId="180528F9" w:rsidR="001B19BA" w:rsidRDefault="001B19BA" w:rsidP="00030A3D">
      <w:pPr>
        <w:jc w:val="center"/>
        <w:rPr>
          <w:rFonts w:ascii="Arial Nova Cond" w:eastAsia="Arial Nova Cond" w:hAnsi="Arial Nova Cond" w:cs="Arial Nova Cond"/>
          <w:b/>
          <w:bCs/>
          <w:color w:val="1F3864"/>
          <w:sz w:val="22"/>
          <w:szCs w:val="22"/>
        </w:rPr>
      </w:pPr>
      <w:r w:rsidRPr="001B19BA">
        <w:rPr>
          <w:rFonts w:ascii="Arial Nova Cond" w:eastAsia="Arial Nova Cond" w:hAnsi="Arial Nova Cond" w:cs="Arial Nova Cond"/>
          <w:b/>
          <w:bCs/>
          <w:color w:val="1F3864"/>
          <w:sz w:val="22"/>
          <w:szCs w:val="22"/>
        </w:rPr>
        <w:t>Profiler®-ICU MAX</w:t>
      </w:r>
      <w:r w:rsidR="00A679E6">
        <w:rPr>
          <w:rFonts w:ascii="Arial Nova Cond" w:eastAsia="Arial Nova Cond" w:hAnsi="Arial Nova Cond" w:cs="Arial Nova Cond"/>
          <w:b/>
          <w:bCs/>
          <w:color w:val="1F3864"/>
          <w:sz w:val="22"/>
          <w:szCs w:val="22"/>
        </w:rPr>
        <w:t>/XM</w:t>
      </w:r>
      <w:r w:rsidRPr="001B19BA">
        <w:rPr>
          <w:rFonts w:ascii="Arial Nova Cond" w:eastAsia="Arial Nova Cond" w:hAnsi="Arial Nova Cond" w:cs="Arial Nova Cond"/>
          <w:b/>
          <w:bCs/>
          <w:color w:val="1F3864"/>
          <w:sz w:val="22"/>
          <w:szCs w:val="22"/>
        </w:rPr>
        <w:t xml:space="preserve">  Self-Closing IDS Smoke Rated Manual Isolation Door System</w:t>
      </w:r>
    </w:p>
    <w:p w14:paraId="66C92AA5" w14:textId="2236A321" w:rsidR="001B19BA" w:rsidRPr="001B19BA" w:rsidRDefault="001B19BA" w:rsidP="00030A3D">
      <w:pPr>
        <w:jc w:val="center"/>
        <w:rPr>
          <w:rFonts w:ascii="Arial Nova Cond" w:eastAsia="Arial Nova Cond" w:hAnsi="Arial Nova Cond" w:cs="Arial Nova Cond"/>
          <w:b/>
          <w:bCs/>
          <w:color w:val="1F3864"/>
          <w:sz w:val="22"/>
          <w:szCs w:val="22"/>
        </w:rPr>
      </w:pPr>
      <w:r w:rsidRPr="001B19BA">
        <w:rPr>
          <w:rFonts w:ascii="Arial Nova Cond" w:eastAsia="Arial Nova Cond" w:hAnsi="Arial Nova Cond" w:cs="Arial Nova Cond"/>
          <w:b/>
          <w:bCs/>
          <w:color w:val="1F3864"/>
          <w:sz w:val="22"/>
          <w:szCs w:val="22"/>
        </w:rPr>
        <w:t>Single Slide with Trackless Guide</w:t>
      </w:r>
      <w:r w:rsidR="00B73680">
        <w:rPr>
          <w:rFonts w:ascii="Arial Nova Cond" w:eastAsia="Arial Nova Cond" w:hAnsi="Arial Nova Cond" w:cs="Arial Nova Cond"/>
          <w:b/>
          <w:bCs/>
          <w:color w:val="1F3864"/>
          <w:sz w:val="22"/>
          <w:szCs w:val="22"/>
        </w:rPr>
        <w:t xml:space="preserve"> – 7’ </w:t>
      </w:r>
      <w:r w:rsidR="00B220F3">
        <w:rPr>
          <w:rFonts w:ascii="Arial Nova Cond" w:eastAsia="Arial Nova Cond" w:hAnsi="Arial Nova Cond" w:cs="Arial Nova Cond"/>
          <w:b/>
          <w:bCs/>
          <w:color w:val="1F3864"/>
          <w:sz w:val="22"/>
          <w:szCs w:val="22"/>
        </w:rPr>
        <w:t>to</w:t>
      </w:r>
      <w:r w:rsidR="00B73680">
        <w:rPr>
          <w:rFonts w:ascii="Arial Nova Cond" w:eastAsia="Arial Nova Cond" w:hAnsi="Arial Nova Cond" w:cs="Arial Nova Cond"/>
          <w:b/>
          <w:bCs/>
          <w:color w:val="1F3864"/>
          <w:sz w:val="22"/>
          <w:szCs w:val="22"/>
        </w:rPr>
        <w:t xml:space="preserve"> 9’ </w:t>
      </w:r>
      <w:r w:rsidR="00B220F3">
        <w:rPr>
          <w:rFonts w:ascii="Arial Nova Cond" w:eastAsia="Arial Nova Cond" w:hAnsi="Arial Nova Cond" w:cs="Arial Nova Cond"/>
          <w:b/>
          <w:bCs/>
          <w:color w:val="1F3864"/>
          <w:sz w:val="22"/>
          <w:szCs w:val="22"/>
        </w:rPr>
        <w:t>Single Slide</w:t>
      </w:r>
    </w:p>
    <w:p w14:paraId="28ED7852" w14:textId="4F355C5B" w:rsidR="00095275" w:rsidRDefault="00A03132" w:rsidP="00A03132">
      <w:pPr>
        <w:spacing w:before="20"/>
        <w:jc w:val="center"/>
        <w:rPr>
          <w:rFonts w:ascii="Arial Nova Cond" w:eastAsia="Arial Nova Cond" w:hAnsi="Arial Nova Cond" w:cs="Arial Nova Cond"/>
          <w:b/>
          <w:color w:val="1F3864"/>
          <w:sz w:val="22"/>
          <w:szCs w:val="22"/>
        </w:rPr>
      </w:pPr>
      <w:r w:rsidRPr="00A03132">
        <w:rPr>
          <w:rFonts w:ascii="Arial Nova Cond" w:eastAsia="Arial Nova Cond" w:hAnsi="Arial Nova Cond" w:cs="Arial Nova Cond"/>
          <w:b/>
          <w:color w:val="1F3864"/>
          <w:sz w:val="22"/>
          <w:szCs w:val="22"/>
        </w:rPr>
        <w:t xml:space="preserve"> Compliant with </w:t>
      </w:r>
      <w:r w:rsidRPr="00A03132">
        <w:rPr>
          <w:rFonts w:ascii="Arial Nova Cond" w:eastAsia="Arial Nova Cond" w:hAnsi="Arial Nova Cond" w:cs="Arial Nova Cond"/>
          <w:b/>
          <w:bCs/>
          <w:color w:val="1F3864"/>
          <w:sz w:val="22"/>
          <w:szCs w:val="22"/>
        </w:rPr>
        <w:t>ISO 14644 Class 3 Cleanrooms</w:t>
      </w:r>
      <w:r>
        <w:rPr>
          <w:rFonts w:ascii="Arial Nova Cond" w:eastAsia="Arial Nova Cond" w:hAnsi="Arial Nova Cond" w:cs="Arial Nova Cond"/>
          <w:b/>
          <w:color w:val="1F3864"/>
          <w:sz w:val="22"/>
          <w:szCs w:val="22"/>
        </w:rPr>
        <w:t xml:space="preserve"> </w:t>
      </w:r>
      <w:r w:rsidR="001852B4">
        <w:rPr>
          <w:rFonts w:ascii="Arial Nova Cond" w:eastAsia="Arial Nova Cond" w:hAnsi="Arial Nova Cond" w:cs="Arial Nova Cond"/>
          <w:b/>
          <w:color w:val="1F3864"/>
          <w:sz w:val="22"/>
          <w:szCs w:val="22"/>
        </w:rPr>
        <w:t>| A</w:t>
      </w:r>
      <w:r w:rsidR="00030A3D">
        <w:rPr>
          <w:rFonts w:ascii="Arial Nova Cond" w:eastAsia="Arial Nova Cond" w:hAnsi="Arial Nova Cond" w:cs="Arial Nova Cond"/>
          <w:b/>
          <w:color w:val="1F3864"/>
          <w:sz w:val="22"/>
          <w:szCs w:val="22"/>
        </w:rPr>
        <w:t>29</w:t>
      </w:r>
      <w:r w:rsidR="001852B4">
        <w:rPr>
          <w:rFonts w:ascii="Arial Nova Cond" w:eastAsia="Arial Nova Cond" w:hAnsi="Arial Nova Cond" w:cs="Arial Nova Cond"/>
          <w:b/>
          <w:color w:val="1F3864"/>
          <w:sz w:val="22"/>
          <w:szCs w:val="22"/>
        </w:rPr>
        <w:t>.0</w:t>
      </w:r>
      <w:r w:rsidR="00C86AF5">
        <w:rPr>
          <w:rFonts w:ascii="Arial Nova Cond" w:eastAsia="Arial Nova Cond" w:hAnsi="Arial Nova Cond" w:cs="Arial Nova Cond"/>
          <w:b/>
          <w:color w:val="1F3864"/>
          <w:sz w:val="22"/>
          <w:szCs w:val="22"/>
        </w:rPr>
        <w:t>1</w:t>
      </w:r>
    </w:p>
    <w:p w14:paraId="2B1D9566" w14:textId="77777777" w:rsidR="00610194" w:rsidRDefault="00610194" w:rsidP="00095275">
      <w:pPr>
        <w:spacing w:before="20"/>
        <w:jc w:val="center"/>
        <w:rPr>
          <w:rFonts w:ascii="Arial Nova Cond" w:eastAsia="Arial Nova Cond" w:hAnsi="Arial Nova Cond" w:cs="Arial Nova Cond"/>
          <w:b/>
          <w:color w:val="1F3864"/>
          <w:sz w:val="22"/>
          <w:szCs w:val="22"/>
        </w:rPr>
      </w:pPr>
    </w:p>
    <w:p w14:paraId="392DA90C" w14:textId="19B95EC4" w:rsidR="00095275" w:rsidRDefault="00095275" w:rsidP="00610194">
      <w:pPr>
        <w:spacing w:before="20"/>
        <w:rPr>
          <w:rFonts w:ascii="Arial Nova Cond" w:eastAsia="Arial Nova Cond" w:hAnsi="Arial Nova Cond" w:cs="Arial Nova Cond"/>
          <w:b/>
          <w:color w:val="1F3864"/>
          <w:sz w:val="22"/>
          <w:szCs w:val="22"/>
        </w:rPr>
      </w:pPr>
    </w:p>
    <w:tbl>
      <w:tblPr>
        <w:tblStyle w:val="PlainTable4"/>
        <w:tblW w:w="10350" w:type="dxa"/>
        <w:jc w:val="center"/>
        <w:tblLook w:val="04A0" w:firstRow="1" w:lastRow="0" w:firstColumn="1" w:lastColumn="0" w:noHBand="0" w:noVBand="1"/>
      </w:tblPr>
      <w:tblGrid>
        <w:gridCol w:w="3150"/>
        <w:gridCol w:w="7200"/>
      </w:tblGrid>
      <w:tr w:rsidR="00601E98" w:rsidRPr="00E7160E" w14:paraId="086CF3C1" w14:textId="77777777" w:rsidTr="00020C31">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tcBorders>
              <w:bottom w:val="single" w:sz="4" w:space="0" w:color="auto"/>
            </w:tcBorders>
            <w:noWrap/>
          </w:tcPr>
          <w:p w14:paraId="14D7B2D6" w14:textId="73A4E8EF" w:rsidR="00601E98" w:rsidRPr="00585271" w:rsidRDefault="00601E98" w:rsidP="00601E98">
            <w:pPr>
              <w:rPr>
                <w:rFonts w:ascii="Arial Nova Cond" w:eastAsia="Times New Roman" w:hAnsi="Arial Nova Cond" w:cs="Calibri"/>
                <w:color w:val="000000"/>
                <w:sz w:val="28"/>
                <w:szCs w:val="28"/>
              </w:rPr>
            </w:pPr>
            <w:bookmarkStart w:id="0" w:name="_Hlk152857433"/>
            <w:r>
              <w:rPr>
                <w:rFonts w:ascii="Arial Nova Cond" w:eastAsia="Arial Nova Cond" w:hAnsi="Arial Nova Cond" w:cs="Arial Nova Cond"/>
                <w:color w:val="000000"/>
                <w:sz w:val="28"/>
                <w:szCs w:val="28"/>
              </w:rPr>
              <w:t>Specification</w:t>
            </w:r>
          </w:p>
        </w:tc>
        <w:tc>
          <w:tcPr>
            <w:tcW w:w="7200" w:type="dxa"/>
            <w:tcBorders>
              <w:bottom w:val="single" w:sz="4" w:space="0" w:color="auto"/>
            </w:tcBorders>
            <w:noWrap/>
          </w:tcPr>
          <w:p w14:paraId="31F46900" w14:textId="5C4D4D6A" w:rsidR="00601E98" w:rsidRPr="00585271" w:rsidRDefault="00601E98" w:rsidP="00601E98">
            <w:pPr>
              <w:cnfStyle w:val="100000000000" w:firstRow="1"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8"/>
                <w:szCs w:val="28"/>
              </w:rPr>
            </w:pPr>
            <w:r>
              <w:rPr>
                <w:rFonts w:ascii="Arial Nova Cond" w:eastAsia="Arial Nova Cond" w:hAnsi="Arial Nova Cond" w:cs="Arial Nova Cond"/>
                <w:color w:val="000000"/>
                <w:sz w:val="28"/>
                <w:szCs w:val="28"/>
              </w:rPr>
              <w:t>Selection</w:t>
            </w:r>
          </w:p>
        </w:tc>
      </w:tr>
      <w:tr w:rsidR="00601E98" w:rsidRPr="00E7160E" w14:paraId="5E7CCFCA" w14:textId="77777777" w:rsidTr="00020C31">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tcBorders>
              <w:top w:val="single" w:sz="4" w:space="0" w:color="auto"/>
            </w:tcBorders>
            <w:noWrap/>
          </w:tcPr>
          <w:p w14:paraId="56CFE2EB" w14:textId="353C51AB" w:rsidR="00601E98" w:rsidRPr="00D61F65" w:rsidRDefault="00601E98" w:rsidP="00601E98">
            <w:pPr>
              <w:rPr>
                <w:rFonts w:ascii="Arial Nova Cond" w:eastAsia="Times New Roman" w:hAnsi="Arial Nova Cond" w:cs="Calibri"/>
                <w:sz w:val="22"/>
                <w:szCs w:val="22"/>
              </w:rPr>
            </w:pPr>
            <w:r>
              <w:rPr>
                <w:rFonts w:ascii="Arial Nova Cond" w:eastAsia="Arial Nova Cond" w:hAnsi="Arial Nova Cond" w:cs="Arial Nova Cond"/>
                <w:sz w:val="22"/>
                <w:szCs w:val="22"/>
              </w:rPr>
              <w:t>Door ID</w:t>
            </w:r>
          </w:p>
        </w:tc>
        <w:tc>
          <w:tcPr>
            <w:tcW w:w="7200" w:type="dxa"/>
            <w:tcBorders>
              <w:top w:val="single" w:sz="4" w:space="0" w:color="auto"/>
            </w:tcBorders>
            <w:noWrap/>
          </w:tcPr>
          <w:p w14:paraId="004126DE" w14:textId="725B50C0" w:rsidR="00601E98" w:rsidRPr="00D61F65" w:rsidRDefault="00601E98"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sz w:val="22"/>
                <w:szCs w:val="22"/>
              </w:rPr>
            </w:pPr>
            <w:r>
              <w:rPr>
                <w:rFonts w:ascii="Arial Nova Cond" w:eastAsia="Arial Nova Cond" w:hAnsi="Arial Nova Cond" w:cs="Arial Nova Cond"/>
                <w:sz w:val="22"/>
                <w:szCs w:val="22"/>
              </w:rPr>
              <w:t>{</w:t>
            </w:r>
            <w:proofErr w:type="spellStart"/>
            <w:r>
              <w:rPr>
                <w:rFonts w:ascii="Arial Nova Cond" w:eastAsia="Arial Nova Cond" w:hAnsi="Arial Nova Cond" w:cs="Arial Nova Cond"/>
                <w:sz w:val="22"/>
                <w:szCs w:val="22"/>
              </w:rPr>
              <w:t>door_ID</w:t>
            </w:r>
            <w:proofErr w:type="spellEnd"/>
            <w:r>
              <w:rPr>
                <w:rFonts w:ascii="Arial Nova Cond" w:eastAsia="Arial Nova Cond" w:hAnsi="Arial Nova Cond" w:cs="Arial Nova Cond"/>
                <w:sz w:val="22"/>
                <w:szCs w:val="22"/>
              </w:rPr>
              <w:t>}</w:t>
            </w:r>
          </w:p>
        </w:tc>
      </w:tr>
      <w:tr w:rsidR="00601E98" w:rsidRPr="00E7160E" w14:paraId="21626BB4" w14:textId="77777777" w:rsidTr="00020C31">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753C5A9D" w14:textId="0F1EB1AC"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Product Name</w:t>
            </w:r>
          </w:p>
        </w:tc>
        <w:tc>
          <w:tcPr>
            <w:tcW w:w="7200" w:type="dxa"/>
            <w:noWrap/>
            <w:vAlign w:val="center"/>
          </w:tcPr>
          <w:p w14:paraId="276D2648" w14:textId="2A957A15" w:rsidR="00601E98" w:rsidRPr="00363B10" w:rsidRDefault="00A679E6" w:rsidP="00A679E6">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sidRPr="001B19BA">
              <w:rPr>
                <w:rFonts w:ascii="Arial Nova Cond" w:eastAsia="Arial Nova Cond" w:hAnsi="Arial Nova Cond" w:cs="Arial Nova Cond"/>
                <w:b/>
                <w:bCs/>
                <w:color w:val="1F3864"/>
                <w:sz w:val="22"/>
                <w:szCs w:val="22"/>
              </w:rPr>
              <w:t xml:space="preserve">Profiler®-ICU </w:t>
            </w:r>
            <w:r>
              <w:rPr>
                <w:rFonts w:ascii="Arial Nova Cond" w:eastAsia="Arial Nova Cond" w:hAnsi="Arial Nova Cond" w:cs="Arial Nova Cond"/>
                <w:b/>
                <w:bCs/>
                <w:color w:val="1F3864"/>
                <w:sz w:val="22"/>
                <w:szCs w:val="22"/>
              </w:rPr>
              <w:t>MAX/XM</w:t>
            </w:r>
            <w:r w:rsidRPr="001B19BA">
              <w:rPr>
                <w:rFonts w:ascii="Arial Nova Cond" w:eastAsia="Arial Nova Cond" w:hAnsi="Arial Nova Cond" w:cs="Arial Nova Cond"/>
                <w:b/>
                <w:bCs/>
                <w:color w:val="1F3864"/>
                <w:sz w:val="22"/>
                <w:szCs w:val="22"/>
              </w:rPr>
              <w:t xml:space="preserve"> Self-Closing IDS Smoke Rated Manual Isolation Door System</w:t>
            </w:r>
            <w:r>
              <w:rPr>
                <w:rFonts w:ascii="Arial Nova Cond" w:eastAsia="Arial Nova Cond" w:hAnsi="Arial Nova Cond" w:cs="Arial Nova Cond"/>
                <w:b/>
                <w:bCs/>
                <w:color w:val="1F3864"/>
                <w:sz w:val="22"/>
                <w:szCs w:val="22"/>
              </w:rPr>
              <w:t xml:space="preserve"> S</w:t>
            </w:r>
            <w:r w:rsidRPr="001B19BA">
              <w:rPr>
                <w:rFonts w:ascii="Arial Nova Cond" w:eastAsia="Arial Nova Cond" w:hAnsi="Arial Nova Cond" w:cs="Arial Nova Cond"/>
                <w:b/>
                <w:bCs/>
                <w:color w:val="1F3864"/>
                <w:sz w:val="22"/>
                <w:szCs w:val="22"/>
              </w:rPr>
              <w:t>ingle Slide with Trackless Guide</w:t>
            </w:r>
          </w:p>
        </w:tc>
      </w:tr>
      <w:tr w:rsidR="00601E98" w:rsidRPr="00EB49F3" w14:paraId="3A4B5C8D" w14:textId="77777777" w:rsidTr="00020C31">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57CAA02C" w14:textId="35378E47"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Design</w:t>
            </w:r>
            <w:r w:rsidR="00AC6115">
              <w:rPr>
                <w:rFonts w:ascii="Arial Nova Cond" w:eastAsia="Arial Nova Cond" w:hAnsi="Arial Nova Cond" w:cs="Arial Nova Cond"/>
                <w:color w:val="000000"/>
                <w:sz w:val="22"/>
                <w:szCs w:val="22"/>
              </w:rPr>
              <w:t xml:space="preserve"> {CHOOSE 1}</w:t>
            </w:r>
          </w:p>
        </w:tc>
        <w:tc>
          <w:tcPr>
            <w:tcW w:w="7200" w:type="dxa"/>
            <w:noWrap/>
            <w:vAlign w:val="center"/>
            <w:hideMark/>
          </w:tcPr>
          <w:p w14:paraId="136F9247" w14:textId="32C87D17" w:rsidR="00FC4E1B" w:rsidRPr="00EB49F3" w:rsidRDefault="00AC6115" w:rsidP="00FC4E1B">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sidRPr="00EB49F3">
              <w:rPr>
                <w:rFonts w:ascii="Arial Nova Cond" w:eastAsia="Times New Roman" w:hAnsi="Arial Nova Cond" w:cs="Calibri"/>
                <w:color w:val="000000"/>
                <w:sz w:val="22"/>
                <w:szCs w:val="22"/>
              </w:rPr>
              <w:t>O-SX</w:t>
            </w:r>
            <w:r w:rsidR="00FC4E1B" w:rsidRPr="00EB49F3">
              <w:rPr>
                <w:rFonts w:ascii="Arial Nova Cond" w:eastAsia="Times New Roman" w:hAnsi="Arial Nova Cond" w:cs="Calibri"/>
                <w:color w:val="000000"/>
                <w:sz w:val="22"/>
                <w:szCs w:val="22"/>
              </w:rPr>
              <w:t xml:space="preserve">, SX-O, P-SX, SX-P, </w:t>
            </w:r>
            <w:r w:rsidR="00412E57" w:rsidRPr="00EB49F3">
              <w:rPr>
                <w:rFonts w:ascii="Arial Nova Cond" w:eastAsia="Times New Roman" w:hAnsi="Arial Nova Cond" w:cs="Calibri"/>
                <w:color w:val="000000"/>
                <w:sz w:val="22"/>
                <w:szCs w:val="22"/>
              </w:rPr>
              <w:t xml:space="preserve">SO-SX, SX-SO, </w:t>
            </w:r>
            <w:r w:rsidR="00FC4E1B" w:rsidRPr="00EB49F3">
              <w:rPr>
                <w:rFonts w:ascii="Arial Nova Cond" w:eastAsia="Times New Roman" w:hAnsi="Arial Nova Cond" w:cs="Calibri"/>
                <w:color w:val="000000"/>
                <w:sz w:val="22"/>
                <w:szCs w:val="22"/>
              </w:rPr>
              <w:t>TBD</w:t>
            </w:r>
          </w:p>
        </w:tc>
      </w:tr>
      <w:tr w:rsidR="00601E98" w:rsidRPr="00E7160E" w14:paraId="75BB4D52" w14:textId="77777777" w:rsidTr="00020C31">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782A4DE2" w14:textId="139F040D"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Breakout</w:t>
            </w:r>
          </w:p>
        </w:tc>
        <w:tc>
          <w:tcPr>
            <w:tcW w:w="7200" w:type="dxa"/>
            <w:noWrap/>
            <w:vAlign w:val="center"/>
            <w:hideMark/>
          </w:tcPr>
          <w:p w14:paraId="09FACDF1" w14:textId="7333386A" w:rsidR="00601E98" w:rsidRPr="00363B10" w:rsidRDefault="00C10B11" w:rsidP="00601E9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Times New Roman" w:hAnsi="Arial Nova Cond" w:cs="Calibri"/>
                <w:color w:val="000000"/>
                <w:sz w:val="22"/>
                <w:szCs w:val="22"/>
              </w:rPr>
              <w:t>Type 110</w:t>
            </w:r>
            <w:r w:rsidR="001630AB">
              <w:rPr>
                <w:rFonts w:ascii="Arial Nova Cond" w:eastAsia="Times New Roman" w:hAnsi="Arial Nova Cond" w:cs="Calibri"/>
                <w:color w:val="000000"/>
                <w:sz w:val="22"/>
                <w:szCs w:val="22"/>
              </w:rPr>
              <w:t xml:space="preserve"> or</w:t>
            </w:r>
            <w:r w:rsidR="00412E57">
              <w:rPr>
                <w:rFonts w:ascii="Arial Nova Cond" w:eastAsia="Times New Roman" w:hAnsi="Arial Nova Cond" w:cs="Calibri"/>
                <w:color w:val="000000"/>
                <w:sz w:val="22"/>
                <w:szCs w:val="22"/>
              </w:rPr>
              <w:t xml:space="preserve"> 310 </w:t>
            </w:r>
            <w:r>
              <w:rPr>
                <w:rFonts w:ascii="Arial Nova Cond" w:eastAsia="Times New Roman" w:hAnsi="Arial Nova Cond" w:cs="Calibri"/>
                <w:color w:val="000000"/>
                <w:sz w:val="22"/>
                <w:szCs w:val="22"/>
              </w:rPr>
              <w:t>– Partial</w:t>
            </w:r>
            <w:r w:rsidR="00412E57">
              <w:rPr>
                <w:rFonts w:ascii="Arial Nova Cond" w:eastAsia="Times New Roman" w:hAnsi="Arial Nova Cond" w:cs="Calibri"/>
                <w:color w:val="000000"/>
                <w:sz w:val="22"/>
                <w:szCs w:val="22"/>
              </w:rPr>
              <w:t xml:space="preserve"> or Full</w:t>
            </w:r>
            <w:r>
              <w:rPr>
                <w:rFonts w:ascii="Arial Nova Cond" w:eastAsia="Times New Roman" w:hAnsi="Arial Nova Cond" w:cs="Calibri"/>
                <w:color w:val="000000"/>
                <w:sz w:val="22"/>
                <w:szCs w:val="22"/>
              </w:rPr>
              <w:t xml:space="preserve"> breakout</w:t>
            </w:r>
          </w:p>
        </w:tc>
      </w:tr>
      <w:tr w:rsidR="00601E98" w:rsidRPr="00E7160E" w14:paraId="5D93AE66" w14:textId="77777777" w:rsidTr="00A679E6">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2D923A87" w14:textId="781FEBA0"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Height</w:t>
            </w:r>
          </w:p>
        </w:tc>
        <w:tc>
          <w:tcPr>
            <w:tcW w:w="7200" w:type="dxa"/>
            <w:noWrap/>
            <w:vAlign w:val="center"/>
          </w:tcPr>
          <w:p w14:paraId="5DDC0AB5" w14:textId="2D90D99E" w:rsidR="00601E98" w:rsidRPr="00363B10" w:rsidRDefault="00A679E6"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Times New Roman" w:hAnsi="Arial Nova Cond" w:cs="Calibri"/>
                <w:color w:val="000000"/>
                <w:sz w:val="22"/>
                <w:szCs w:val="22"/>
              </w:rPr>
              <w:t xml:space="preserve">Per door schedule. </w:t>
            </w:r>
            <w:r w:rsidR="00C10B11">
              <w:rPr>
                <w:rFonts w:ascii="Arial Nova Cond" w:eastAsia="Times New Roman" w:hAnsi="Arial Nova Cond" w:cs="Calibri"/>
                <w:color w:val="000000"/>
                <w:sz w:val="22"/>
                <w:szCs w:val="22"/>
              </w:rPr>
              <w:t>Specifiable w</w:t>
            </w:r>
            <w:r>
              <w:rPr>
                <w:rFonts w:ascii="Arial Nova Cond" w:eastAsia="Times New Roman" w:hAnsi="Arial Nova Cond" w:cs="Calibri"/>
                <w:color w:val="000000"/>
                <w:sz w:val="22"/>
                <w:szCs w:val="22"/>
              </w:rPr>
              <w:t xml:space="preserve">idth: 7’ to </w:t>
            </w:r>
            <w:r w:rsidR="00AC6115">
              <w:rPr>
                <w:rFonts w:ascii="Arial Nova Cond" w:eastAsia="Times New Roman" w:hAnsi="Arial Nova Cond" w:cs="Calibri"/>
                <w:color w:val="000000"/>
                <w:sz w:val="22"/>
                <w:szCs w:val="22"/>
              </w:rPr>
              <w:t>9’ – single slide only</w:t>
            </w:r>
          </w:p>
        </w:tc>
      </w:tr>
      <w:tr w:rsidR="00601E98" w:rsidRPr="00E7160E" w14:paraId="15B8A877" w14:textId="77777777" w:rsidTr="00A679E6">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0596676F" w14:textId="6FE48002"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Width</w:t>
            </w:r>
          </w:p>
        </w:tc>
        <w:tc>
          <w:tcPr>
            <w:tcW w:w="7200" w:type="dxa"/>
            <w:noWrap/>
            <w:vAlign w:val="center"/>
          </w:tcPr>
          <w:p w14:paraId="760AC1C5" w14:textId="39E14A63" w:rsidR="00601E98" w:rsidRPr="00363B10" w:rsidRDefault="00C10B11" w:rsidP="00601E9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Times New Roman" w:hAnsi="Arial Nova Cond" w:cs="Calibri"/>
                <w:color w:val="000000"/>
                <w:sz w:val="22"/>
                <w:szCs w:val="22"/>
              </w:rPr>
              <w:t>Per door schedule. Specifiable height: up to 7’6”</w:t>
            </w:r>
          </w:p>
        </w:tc>
      </w:tr>
      <w:tr w:rsidR="00601E98" w:rsidRPr="00E7160E" w14:paraId="4F3F8AC0" w14:textId="77777777" w:rsidTr="00020C31">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6823A77B" w14:textId="5441930B"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Finish</w:t>
            </w:r>
          </w:p>
        </w:tc>
        <w:tc>
          <w:tcPr>
            <w:tcW w:w="7200" w:type="dxa"/>
            <w:noWrap/>
            <w:vAlign w:val="center"/>
            <w:hideMark/>
          </w:tcPr>
          <w:p w14:paraId="3ADD1A1C" w14:textId="50C402EB" w:rsidR="00601E98" w:rsidRPr="00363B10" w:rsidRDefault="00601E98"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sz w:val="22"/>
                <w:szCs w:val="22"/>
              </w:rPr>
              <w:t>{finish}. {</w:t>
            </w:r>
            <w:proofErr w:type="spellStart"/>
            <w:r>
              <w:rPr>
                <w:rFonts w:ascii="Arial Nova Cond" w:eastAsia="Arial Nova Cond" w:hAnsi="Arial Nova Cond" w:cs="Arial Nova Cond"/>
                <w:sz w:val="22"/>
                <w:szCs w:val="22"/>
              </w:rPr>
              <w:t>anodize_finish</w:t>
            </w:r>
            <w:proofErr w:type="spellEnd"/>
            <w:r>
              <w:rPr>
                <w:rFonts w:ascii="Arial Nova Cond" w:eastAsia="Arial Nova Cond" w:hAnsi="Arial Nova Cond" w:cs="Arial Nova Cond"/>
                <w:sz w:val="22"/>
                <w:szCs w:val="22"/>
              </w:rPr>
              <w:t>}{</w:t>
            </w:r>
            <w:proofErr w:type="spellStart"/>
            <w:r>
              <w:rPr>
                <w:rFonts w:ascii="Arial Nova Cond" w:eastAsia="Arial Nova Cond" w:hAnsi="Arial Nova Cond" w:cs="Arial Nova Cond"/>
                <w:sz w:val="22"/>
                <w:szCs w:val="22"/>
              </w:rPr>
              <w:t>painted_finish</w:t>
            </w:r>
            <w:proofErr w:type="spellEnd"/>
            <w:r>
              <w:rPr>
                <w:rFonts w:ascii="Arial Nova Cond" w:eastAsia="Arial Nova Cond" w:hAnsi="Arial Nova Cond" w:cs="Arial Nova Cond"/>
                <w:sz w:val="22"/>
                <w:szCs w:val="22"/>
              </w:rPr>
              <w:t>}{</w:t>
            </w:r>
            <w:proofErr w:type="spellStart"/>
            <w:r>
              <w:rPr>
                <w:rFonts w:ascii="Arial Nova Cond" w:eastAsia="Arial Nova Cond" w:hAnsi="Arial Nova Cond" w:cs="Arial Nova Cond"/>
                <w:sz w:val="22"/>
                <w:szCs w:val="22"/>
              </w:rPr>
              <w:t>clad_finish</w:t>
            </w:r>
            <w:proofErr w:type="spellEnd"/>
            <w:r>
              <w:rPr>
                <w:rFonts w:ascii="Arial Nova Cond" w:eastAsia="Arial Nova Cond" w:hAnsi="Arial Nova Cond" w:cs="Arial Nova Cond"/>
                <w:sz w:val="22"/>
                <w:szCs w:val="22"/>
              </w:rPr>
              <w:t>}. {</w:t>
            </w:r>
            <w:proofErr w:type="spellStart"/>
            <w:r w:rsidR="00F95CDE">
              <w:rPr>
                <w:rFonts w:ascii="Arial Nova Cond" w:eastAsia="Arial Nova Cond" w:hAnsi="Arial Nova Cond" w:cs="Arial Nova Cond"/>
                <w:sz w:val="22"/>
                <w:szCs w:val="22"/>
              </w:rPr>
              <w:t>c</w:t>
            </w:r>
            <w:r>
              <w:rPr>
                <w:rFonts w:ascii="Arial Nova Cond" w:eastAsia="Arial Nova Cond" w:hAnsi="Arial Nova Cond" w:cs="Arial Nova Cond"/>
                <w:sz w:val="22"/>
                <w:szCs w:val="22"/>
              </w:rPr>
              <w:t>olor</w:t>
            </w:r>
            <w:r w:rsidR="00F95CDE">
              <w:rPr>
                <w:rFonts w:ascii="Arial Nova Cond" w:eastAsia="Arial Nova Cond" w:hAnsi="Arial Nova Cond" w:cs="Arial Nova Cond"/>
                <w:sz w:val="22"/>
                <w:szCs w:val="22"/>
              </w:rPr>
              <w:t>_w</w:t>
            </w:r>
            <w:proofErr w:type="spellEnd"/>
            <w:r>
              <w:rPr>
                <w:rFonts w:ascii="Arial Nova Cond" w:eastAsia="Arial Nova Cond" w:hAnsi="Arial Nova Cond" w:cs="Arial Nova Cond"/>
                <w:sz w:val="22"/>
                <w:szCs w:val="22"/>
              </w:rPr>
              <w:t>}</w:t>
            </w:r>
            <w:r w:rsidR="00F95CDE">
              <w:rPr>
                <w:rFonts w:ascii="Arial Nova Cond" w:eastAsia="Arial Nova Cond" w:hAnsi="Arial Nova Cond" w:cs="Arial Nova Cond"/>
                <w:sz w:val="22"/>
                <w:szCs w:val="22"/>
              </w:rPr>
              <w:t>{</w:t>
            </w:r>
            <w:proofErr w:type="spellStart"/>
            <w:r w:rsidR="00F95CDE">
              <w:rPr>
                <w:rFonts w:ascii="Arial Nova Cond" w:eastAsia="Arial Nova Cond" w:hAnsi="Arial Nova Cond" w:cs="Arial Nova Cond"/>
                <w:sz w:val="22"/>
                <w:szCs w:val="22"/>
              </w:rPr>
              <w:t>color_p</w:t>
            </w:r>
            <w:proofErr w:type="spellEnd"/>
            <w:r w:rsidR="00F95CDE">
              <w:rPr>
                <w:rFonts w:ascii="Arial Nova Cond" w:eastAsia="Arial Nova Cond" w:hAnsi="Arial Nova Cond" w:cs="Arial Nova Cond"/>
                <w:sz w:val="22"/>
                <w:szCs w:val="22"/>
              </w:rPr>
              <w:t>}</w:t>
            </w:r>
          </w:p>
        </w:tc>
      </w:tr>
      <w:tr w:rsidR="00601E98" w:rsidRPr="00E7160E" w14:paraId="2E034C21" w14:textId="77777777" w:rsidTr="00020C31">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53BAB4C7" w14:textId="43D7EEEC"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Door Panel Materials</w:t>
            </w:r>
          </w:p>
        </w:tc>
        <w:tc>
          <w:tcPr>
            <w:tcW w:w="7200" w:type="dxa"/>
            <w:noWrap/>
            <w:vAlign w:val="center"/>
            <w:hideMark/>
          </w:tcPr>
          <w:p w14:paraId="3CB605A4" w14:textId="6652A396" w:rsidR="00601E98" w:rsidRPr="00363B10" w:rsidRDefault="00601E98" w:rsidP="00601E9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Aluminum - Wall Thickness : {thickness}</w:t>
            </w:r>
          </w:p>
        </w:tc>
      </w:tr>
      <w:tr w:rsidR="00601E98" w:rsidRPr="00E7160E" w14:paraId="16BF60CD" w14:textId="77777777" w:rsidTr="00020C31">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4F8C68E0" w14:textId="31208E2F"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Stiles</w:t>
            </w:r>
          </w:p>
        </w:tc>
        <w:tc>
          <w:tcPr>
            <w:tcW w:w="7200" w:type="dxa"/>
            <w:noWrap/>
            <w:vAlign w:val="center"/>
            <w:hideMark/>
          </w:tcPr>
          <w:p w14:paraId="58A03FE0" w14:textId="071E47D6" w:rsidR="00601E98" w:rsidRPr="00363B10" w:rsidRDefault="006B7030"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sidRPr="006B7030">
              <w:rPr>
                <w:rFonts w:ascii="Arial Nova Cond" w:eastAsia="Times New Roman" w:hAnsi="Arial Nova Cond" w:cs="Calibri"/>
                <w:color w:val="000000"/>
                <w:sz w:val="22"/>
                <w:szCs w:val="22"/>
              </w:rPr>
              <w:t>1 3/4" (44mm) deep with narrow with perimeter seals</w:t>
            </w:r>
          </w:p>
        </w:tc>
      </w:tr>
      <w:tr w:rsidR="00601E98" w:rsidRPr="00E7160E" w14:paraId="7A476CF5" w14:textId="77777777" w:rsidTr="00020C31">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46F14594" w14:textId="3B036EED" w:rsidR="00601E98" w:rsidRPr="004F14F2" w:rsidRDefault="00601E98" w:rsidP="00601E98">
            <w:pPr>
              <w:rPr>
                <w:rFonts w:ascii="Arial Nova Cond" w:eastAsia="Arial Nova Cond" w:hAnsi="Arial Nova Cond" w:cs="Arial Nova Cond"/>
                <w:b w:val="0"/>
                <w:bCs w:val="0"/>
                <w:color w:val="000000"/>
                <w:sz w:val="22"/>
                <w:szCs w:val="22"/>
              </w:rPr>
            </w:pPr>
            <w:r w:rsidRPr="004F14F2">
              <w:rPr>
                <w:rFonts w:ascii="Arial Nova Cond" w:eastAsia="Arial Nova Cond" w:hAnsi="Arial Nova Cond" w:cs="Arial Nova Cond"/>
                <w:color w:val="000000"/>
                <w:sz w:val="22"/>
                <w:szCs w:val="22"/>
              </w:rPr>
              <w:t>Jamb Dimension</w:t>
            </w:r>
          </w:p>
        </w:tc>
        <w:tc>
          <w:tcPr>
            <w:tcW w:w="7200" w:type="dxa"/>
            <w:noWrap/>
            <w:vAlign w:val="center"/>
            <w:hideMark/>
          </w:tcPr>
          <w:p w14:paraId="310725F1" w14:textId="4BFBA029" w:rsidR="00601E98" w:rsidRPr="004F14F2" w:rsidRDefault="004F14F2" w:rsidP="00601E98">
            <w:pPr>
              <w:cnfStyle w:val="000000000000" w:firstRow="0" w:lastRow="0" w:firstColumn="0" w:lastColumn="0" w:oddVBand="0" w:evenVBand="0" w:oddHBand="0" w:evenHBand="0" w:firstRowFirstColumn="0" w:firstRowLastColumn="0" w:lastRowFirstColumn="0" w:lastRowLastColumn="0"/>
              <w:rPr>
                <w:rFonts w:ascii="Arial Nova Cond" w:eastAsia="Arial Nova Cond" w:hAnsi="Arial Nova Cond" w:cs="Arial Nova Cond"/>
                <w:color w:val="000000"/>
                <w:sz w:val="22"/>
                <w:szCs w:val="22"/>
              </w:rPr>
            </w:pPr>
            <w:r w:rsidRPr="004F14F2">
              <w:rPr>
                <w:rFonts w:ascii="Arial Nova Cond" w:eastAsia="Arial Nova Cond" w:hAnsi="Arial Nova Cond" w:cs="Arial Nova Cond"/>
                <w:color w:val="000000"/>
                <w:sz w:val="22"/>
                <w:szCs w:val="22"/>
              </w:rPr>
              <w:t>1 3/4" (44mm) deep by 4" (102mm) wide</w:t>
            </w:r>
          </w:p>
        </w:tc>
      </w:tr>
      <w:tr w:rsidR="00601E98" w:rsidRPr="00E7160E" w14:paraId="68241ACD" w14:textId="77777777" w:rsidTr="00020C31">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50BA7FBD" w14:textId="59FCC5A2"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Muntin</w:t>
            </w:r>
          </w:p>
        </w:tc>
        <w:tc>
          <w:tcPr>
            <w:tcW w:w="7200" w:type="dxa"/>
            <w:noWrap/>
            <w:vAlign w:val="center"/>
            <w:hideMark/>
          </w:tcPr>
          <w:p w14:paraId="1DC34B15" w14:textId="5C2E4C3D" w:rsidR="00601E98" w:rsidRPr="00F14FA1" w:rsidRDefault="00F14FA1" w:rsidP="00601E98">
            <w:pPr>
              <w:cnfStyle w:val="000000100000" w:firstRow="0" w:lastRow="0" w:firstColumn="0" w:lastColumn="0" w:oddVBand="0" w:evenVBand="0" w:oddHBand="1" w:evenHBand="0" w:firstRowFirstColumn="0" w:firstRowLastColumn="0" w:lastRowFirstColumn="0" w:lastRowLastColumn="0"/>
              <w:rPr>
                <w:rFonts w:ascii="Arial Nova Cond" w:eastAsia="Arial Nova Cond" w:hAnsi="Arial Nova Cond" w:cs="Arial Nova Cond"/>
                <w:color w:val="000000"/>
                <w:sz w:val="22"/>
                <w:szCs w:val="22"/>
              </w:rPr>
            </w:pPr>
            <w:r w:rsidRPr="00F14FA1">
              <w:rPr>
                <w:rFonts w:ascii="Arial Nova Cond" w:eastAsia="Arial Nova Cond" w:hAnsi="Arial Nova Cond" w:cs="Arial Nova Cond"/>
                <w:color w:val="000000"/>
                <w:sz w:val="22"/>
                <w:szCs w:val="22"/>
              </w:rPr>
              <w:t>2 1/4" (57mm) wide</w:t>
            </w:r>
          </w:p>
        </w:tc>
      </w:tr>
      <w:tr w:rsidR="00F14FA1" w:rsidRPr="00E7160E" w14:paraId="117EB59C" w14:textId="77777777" w:rsidTr="00020C31">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364CB0BA" w14:textId="05AED9B2" w:rsidR="00F14FA1" w:rsidRDefault="00F14FA1" w:rsidP="00601E98">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Bottom Rail</w:t>
            </w:r>
          </w:p>
        </w:tc>
        <w:tc>
          <w:tcPr>
            <w:tcW w:w="7200" w:type="dxa"/>
            <w:noWrap/>
            <w:vAlign w:val="center"/>
          </w:tcPr>
          <w:p w14:paraId="37249541" w14:textId="1FDDD184" w:rsidR="00F14FA1" w:rsidRDefault="00F14FA1" w:rsidP="00601E98">
            <w:pPr>
              <w:cnfStyle w:val="000000000000" w:firstRow="0" w:lastRow="0" w:firstColumn="0" w:lastColumn="0" w:oddVBand="0" w:evenVBand="0" w:oddHBand="0" w:evenHBand="0" w:firstRowFirstColumn="0" w:firstRowLastColumn="0" w:lastRowFirstColumn="0" w:lastRowLastColumn="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 xml:space="preserve">Standard </w:t>
            </w:r>
            <w:r w:rsidR="004B5210">
              <w:rPr>
                <w:rFonts w:ascii="Arial Nova Cond" w:eastAsia="Arial Nova Cond" w:hAnsi="Arial Nova Cond" w:cs="Arial Nova Cond"/>
                <w:color w:val="000000"/>
                <w:sz w:val="22"/>
                <w:szCs w:val="22"/>
              </w:rPr>
              <w:t>4” (102mm) – Specifiable: 6 ½” (165mm) and 10” (254mm)</w:t>
            </w:r>
          </w:p>
        </w:tc>
      </w:tr>
      <w:tr w:rsidR="00601E98" w:rsidRPr="00E7160E" w14:paraId="03E15872" w14:textId="77777777" w:rsidTr="00020C31">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32FD2307" w14:textId="4C199B7F"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Header Size</w:t>
            </w:r>
          </w:p>
        </w:tc>
        <w:tc>
          <w:tcPr>
            <w:tcW w:w="7200" w:type="dxa"/>
            <w:noWrap/>
            <w:vAlign w:val="center"/>
            <w:hideMark/>
          </w:tcPr>
          <w:p w14:paraId="343582A2" w14:textId="314908CE" w:rsidR="00601E98" w:rsidRPr="00363B10" w:rsidRDefault="00264B45"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4” (102mm) x 6” (152mm)</w:t>
            </w:r>
          </w:p>
        </w:tc>
      </w:tr>
      <w:tr w:rsidR="00601E98" w:rsidRPr="00E7160E" w14:paraId="215FE30D" w14:textId="77777777" w:rsidTr="00020C31">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770ACDD9" w14:textId="71B11DB8"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Drive System</w:t>
            </w:r>
          </w:p>
        </w:tc>
        <w:tc>
          <w:tcPr>
            <w:tcW w:w="7200" w:type="dxa"/>
            <w:noWrap/>
            <w:vAlign w:val="center"/>
            <w:hideMark/>
          </w:tcPr>
          <w:p w14:paraId="74880620" w14:textId="50037BD6" w:rsidR="00601E98" w:rsidRPr="00363B10" w:rsidRDefault="00F54E88" w:rsidP="00601E9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Times New Roman" w:hAnsi="Arial Nova Cond" w:cs="Calibri"/>
                <w:color w:val="000000"/>
                <w:sz w:val="22"/>
                <w:szCs w:val="22"/>
              </w:rPr>
              <w:t>Manual</w:t>
            </w:r>
          </w:p>
        </w:tc>
      </w:tr>
      <w:tr w:rsidR="00601E98" w:rsidRPr="00E7160E" w14:paraId="559DE924" w14:textId="77777777" w:rsidTr="00020C31">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76963313" w14:textId="41D8FFCF"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Activation/Safety Sensors</w:t>
            </w:r>
          </w:p>
        </w:tc>
        <w:tc>
          <w:tcPr>
            <w:tcW w:w="7200" w:type="dxa"/>
            <w:noWrap/>
            <w:vAlign w:val="center"/>
            <w:hideMark/>
          </w:tcPr>
          <w:p w14:paraId="7B32596F" w14:textId="295D21BC" w:rsidR="00601E98" w:rsidRPr="00363B10" w:rsidRDefault="001E0026"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N/A – Manual Operation</w:t>
            </w:r>
          </w:p>
        </w:tc>
      </w:tr>
      <w:tr w:rsidR="00B33D92" w:rsidRPr="00E7160E" w14:paraId="075709C2" w14:textId="77777777" w:rsidTr="00020C31">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7BED7E44" w14:textId="639956CE" w:rsidR="00B33D92" w:rsidRPr="00E7160E" w:rsidRDefault="00B33D92"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Locking</w:t>
            </w:r>
          </w:p>
        </w:tc>
        <w:tc>
          <w:tcPr>
            <w:tcW w:w="7200" w:type="dxa"/>
            <w:noWrap/>
            <w:vAlign w:val="center"/>
            <w:hideMark/>
          </w:tcPr>
          <w:p w14:paraId="6111EA51" w14:textId="3027B158" w:rsidR="00B33D92" w:rsidRPr="00363B10" w:rsidRDefault="00C01D49" w:rsidP="00601E9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sz w:val="22"/>
                <w:szCs w:val="22"/>
              </w:rPr>
              <w:t>Positive lathing required for UL1784 compliance</w:t>
            </w:r>
          </w:p>
        </w:tc>
      </w:tr>
      <w:tr w:rsidR="00B33D92" w:rsidRPr="00E7160E" w14:paraId="55153451" w14:textId="77777777" w:rsidTr="00020C31">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311E1345" w14:textId="1B993379" w:rsidR="00B33D92" w:rsidRPr="00E7160E" w:rsidRDefault="00B33D92"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Max Door Panel Weight</w:t>
            </w:r>
          </w:p>
        </w:tc>
        <w:tc>
          <w:tcPr>
            <w:tcW w:w="7200" w:type="dxa"/>
            <w:noWrap/>
            <w:vAlign w:val="center"/>
            <w:hideMark/>
          </w:tcPr>
          <w:p w14:paraId="69D615F4" w14:textId="6D9CF2D0" w:rsidR="00B33D92" w:rsidRPr="00363B10" w:rsidRDefault="00B33D92"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Up to 2</w:t>
            </w:r>
            <w:r w:rsidR="001E22F4">
              <w:rPr>
                <w:rFonts w:ascii="Arial Nova Cond" w:eastAsia="Arial Nova Cond" w:hAnsi="Arial Nova Cond" w:cs="Arial Nova Cond"/>
                <w:color w:val="000000"/>
                <w:sz w:val="22"/>
                <w:szCs w:val="22"/>
              </w:rPr>
              <w:t>0</w:t>
            </w:r>
            <w:r>
              <w:rPr>
                <w:rFonts w:ascii="Arial Nova Cond" w:eastAsia="Arial Nova Cond" w:hAnsi="Arial Nova Cond" w:cs="Arial Nova Cond"/>
                <w:color w:val="000000"/>
                <w:sz w:val="22"/>
                <w:szCs w:val="22"/>
              </w:rPr>
              <w:t>0 lbs.</w:t>
            </w:r>
          </w:p>
        </w:tc>
      </w:tr>
      <w:tr w:rsidR="00B33D92" w:rsidRPr="00E7160E" w14:paraId="30664B83" w14:textId="77777777" w:rsidTr="00020C31">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2984D8E0" w14:textId="3124332C" w:rsidR="00B33D92" w:rsidRPr="00E7160E" w:rsidRDefault="00B33D92"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Glazing Prep</w:t>
            </w:r>
          </w:p>
        </w:tc>
        <w:tc>
          <w:tcPr>
            <w:tcW w:w="7200" w:type="dxa"/>
            <w:noWrap/>
            <w:vAlign w:val="center"/>
            <w:hideMark/>
          </w:tcPr>
          <w:p w14:paraId="6880CDDB" w14:textId="2BBA3A81" w:rsidR="00B33D92" w:rsidRPr="00363B10" w:rsidRDefault="00B33D92" w:rsidP="00601E9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{glazing}</w:t>
            </w:r>
          </w:p>
        </w:tc>
      </w:tr>
      <w:tr w:rsidR="00B33D92" w:rsidRPr="00E7160E" w14:paraId="16492B70" w14:textId="77777777" w:rsidTr="00020C31">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5F6BAB38" w14:textId="52CD610C" w:rsidR="00B33D92" w:rsidRPr="00E7160E" w:rsidRDefault="00B33D92" w:rsidP="00601E98">
            <w:pPr>
              <w:rPr>
                <w:rFonts w:ascii="Arial Nova Cond" w:eastAsia="Times New Roman" w:hAnsi="Arial Nova Cond" w:cs="Calibri"/>
                <w:color w:val="000000"/>
                <w:sz w:val="22"/>
                <w:szCs w:val="22"/>
              </w:rPr>
            </w:pPr>
            <w:r w:rsidRPr="0068642D">
              <w:rPr>
                <w:rFonts w:ascii="Arial Nova Cond" w:eastAsia="Times New Roman" w:hAnsi="Arial Nova Cond" w:cs="Calibri"/>
                <w:color w:val="000000"/>
                <w:sz w:val="22"/>
                <w:szCs w:val="22"/>
              </w:rPr>
              <w:t>Temperature Rating</w:t>
            </w:r>
          </w:p>
        </w:tc>
        <w:tc>
          <w:tcPr>
            <w:tcW w:w="7200" w:type="dxa"/>
            <w:noWrap/>
            <w:vAlign w:val="center"/>
            <w:hideMark/>
          </w:tcPr>
          <w:p w14:paraId="409459E3" w14:textId="2058DCA6" w:rsidR="00B33D92" w:rsidRPr="00363B10" w:rsidRDefault="00B33D92"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sidRPr="0068642D">
              <w:rPr>
                <w:rFonts w:ascii="Arial Nova Cond" w:eastAsia="Times New Roman" w:hAnsi="Arial Nova Cond" w:cs="Calibri"/>
                <w:color w:val="000000"/>
                <w:sz w:val="22"/>
                <w:szCs w:val="22"/>
              </w:rPr>
              <w:t>-30°F to 130°F</w:t>
            </w:r>
          </w:p>
        </w:tc>
      </w:tr>
      <w:tr w:rsidR="00B33D92" w:rsidRPr="00E7160E" w14:paraId="0CAD46D6" w14:textId="77777777" w:rsidTr="00020C31">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10143697" w14:textId="31329D8D" w:rsidR="00B33D92" w:rsidRPr="00E7160E" w:rsidRDefault="00B33D92" w:rsidP="00020C31">
            <w:pPr>
              <w:rPr>
                <w:rFonts w:ascii="Arial Nova Cond" w:eastAsia="Times New Roman" w:hAnsi="Arial Nova Cond" w:cs="Calibri"/>
                <w:color w:val="000000"/>
                <w:sz w:val="22"/>
                <w:szCs w:val="22"/>
              </w:rPr>
            </w:pPr>
            <w:r w:rsidRPr="0068642D">
              <w:rPr>
                <w:rFonts w:ascii="Arial Nova Cond" w:eastAsia="Times New Roman" w:hAnsi="Arial Nova Cond" w:cs="Calibri"/>
                <w:color w:val="000000"/>
                <w:sz w:val="22"/>
                <w:szCs w:val="22"/>
              </w:rPr>
              <w:t>Codes &amp; Standards</w:t>
            </w:r>
          </w:p>
        </w:tc>
        <w:tc>
          <w:tcPr>
            <w:tcW w:w="7200" w:type="dxa"/>
            <w:noWrap/>
            <w:vAlign w:val="center"/>
            <w:hideMark/>
          </w:tcPr>
          <w:p w14:paraId="727EFC98" w14:textId="22A3333F" w:rsidR="00B33D92" w:rsidRPr="00363B10" w:rsidRDefault="00B33D92" w:rsidP="00020C31">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sidRPr="0068642D">
              <w:rPr>
                <w:rFonts w:ascii="Arial Nova Cond" w:eastAsia="Times New Roman" w:hAnsi="Arial Nova Cond" w:cs="Calibri"/>
                <w:color w:val="000000"/>
                <w:sz w:val="22"/>
                <w:szCs w:val="22"/>
              </w:rPr>
              <w:t>{code}.</w:t>
            </w:r>
          </w:p>
        </w:tc>
      </w:tr>
    </w:tbl>
    <w:bookmarkEnd w:id="0"/>
    <w:p w14:paraId="04B7953B" w14:textId="02A7D5DA" w:rsidR="00C416DC" w:rsidRDefault="00264B45" w:rsidP="00956062">
      <w:pPr>
        <w:rPr>
          <w:rFonts w:ascii="Arial Nova Cond" w:eastAsia="Arial Nova Cond" w:hAnsi="Arial Nova Cond" w:cs="Arial Nova Cond"/>
          <w:sz w:val="22"/>
          <w:szCs w:val="22"/>
        </w:rPr>
      </w:pPr>
      <w:r>
        <w:rPr>
          <w:noProof/>
        </w:rPr>
        <mc:AlternateContent>
          <mc:Choice Requires="wps">
            <w:drawing>
              <wp:anchor distT="45720" distB="45720" distL="114300" distR="114300" simplePos="0" relativeHeight="251658241" behindDoc="0" locked="0" layoutInCell="1" hidden="0" allowOverlap="1" wp14:anchorId="5A73DE33" wp14:editId="69BF3B46">
                <wp:simplePos x="0" y="0"/>
                <wp:positionH relativeFrom="column">
                  <wp:posOffset>-36342</wp:posOffset>
                </wp:positionH>
                <wp:positionV relativeFrom="paragraph">
                  <wp:posOffset>174235</wp:posOffset>
                </wp:positionV>
                <wp:extent cx="6574155" cy="1192872"/>
                <wp:effectExtent l="0" t="0" r="17145" b="26670"/>
                <wp:wrapNone/>
                <wp:docPr id="1841169704" name="Rectangle 1841169704"/>
                <wp:cNvGraphicFramePr/>
                <a:graphic xmlns:a="http://schemas.openxmlformats.org/drawingml/2006/main">
                  <a:graphicData uri="http://schemas.microsoft.com/office/word/2010/wordprocessingShape">
                    <wps:wsp>
                      <wps:cNvSpPr/>
                      <wps:spPr>
                        <a:xfrm>
                          <a:off x="0" y="0"/>
                          <a:ext cx="6574155" cy="1192872"/>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BF5F51F" w14:textId="3364F685" w:rsidR="00EF2328" w:rsidRDefault="001852B4">
                            <w:pPr>
                              <w:spacing w:before="180" w:after="180"/>
                              <w:textDirection w:val="btLr"/>
                            </w:pPr>
                            <w:r>
                              <w:rPr>
                                <w:rFonts w:ascii="Daytona Light" w:eastAsia="Daytona Light" w:hAnsi="Daytona Light" w:cs="Daytona Light"/>
                                <w:color w:val="000000"/>
                                <w:sz w:val="18"/>
                              </w:rPr>
                              <w:t xml:space="preserve">These specifications represent the exacting selection you have made for your project {PROJECT}, including door configuration, colors and options and depict design features that are commonly used. Horton Automatics will custom manufacture each product to these specifications. It is the customer’s responsibility to validate that each configuration is suitable for the intended application. All specifications and designs contained herein are subject to change without notice or obligation. Consult </w:t>
                            </w:r>
                            <w:r>
                              <w:rPr>
                                <w:rFonts w:ascii="Daytona Light" w:eastAsia="Daytona Light" w:hAnsi="Daytona Light" w:cs="Daytona Light"/>
                                <w:color w:val="0000FF"/>
                                <w:sz w:val="18"/>
                                <w:u w:val="single"/>
                              </w:rPr>
                              <w:t>www.hortondoors.com</w:t>
                            </w:r>
                            <w:r>
                              <w:rPr>
                                <w:rFonts w:ascii="Daytona Light" w:eastAsia="Daytona Light" w:hAnsi="Daytona Light" w:cs="Daytona Light"/>
                                <w:color w:val="000000"/>
                                <w:sz w:val="18"/>
                              </w:rPr>
                              <w:t>’ spec desk at 1-800-531-3111</w:t>
                            </w:r>
                            <w:r w:rsidR="00264B45">
                              <w:rPr>
                                <w:rFonts w:ascii="Daytona Light" w:eastAsia="Daytona Light" w:hAnsi="Daytona Light" w:cs="Daytona Light"/>
                                <w:color w:val="000000"/>
                                <w:sz w:val="18"/>
                              </w:rPr>
                              <w:t xml:space="preserve"> or </w:t>
                            </w:r>
                            <w:hyperlink r:id="rId12" w:history="1">
                              <w:r w:rsidR="00264B45" w:rsidRPr="00892EE4">
                                <w:rPr>
                                  <w:rStyle w:val="Hyperlink"/>
                                  <w:rFonts w:ascii="Daytona Light" w:eastAsia="Daytona Light" w:hAnsi="Daytona Light" w:cs="Daytona Light"/>
                                  <w:sz w:val="18"/>
                                </w:rPr>
                                <w:t>specs@hortondoors.com</w:t>
                              </w:r>
                            </w:hyperlink>
                            <w:r w:rsidR="00264B45">
                              <w:rPr>
                                <w:rFonts w:ascii="Daytona Light" w:eastAsia="Daytona Light" w:hAnsi="Daytona Light" w:cs="Daytona Light"/>
                                <w:color w:val="000000"/>
                                <w:sz w:val="18"/>
                              </w:rPr>
                              <w:t xml:space="preserve"> </w:t>
                            </w:r>
                            <w:r>
                              <w:rPr>
                                <w:rFonts w:ascii="Daytona Light" w:eastAsia="Daytona Light" w:hAnsi="Daytona Light" w:cs="Daytona Light"/>
                                <w:color w:val="000000"/>
                                <w:sz w:val="18"/>
                              </w:rPr>
                              <w:t>for assistance.</w:t>
                            </w:r>
                          </w:p>
                          <w:p w14:paraId="55C98D37" w14:textId="77777777" w:rsidR="00EF2328" w:rsidRDefault="00EF2328">
                            <w:pPr>
                              <w:textDirection w:val="btLr"/>
                            </w:pP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5A73DE33" id="Rectangle 1841169704" o:spid="_x0000_s1027" style="position:absolute;margin-left:-2.85pt;margin-top:13.7pt;width:517.65pt;height:93.95pt;z-index:251658241;visibility:visible;mso-wrap-style:square;mso-height-percent:0;mso-wrap-distance-left:9pt;mso-wrap-distance-top:3.6pt;mso-wrap-distance-right:9pt;mso-wrap-distance-bottom:3.6pt;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">
                <v:stroke startarrowwidth="narrow" startarrowlength="short" endarrowwidth="narrow" endarrowlength="short"/>
                <v:textbox inset="2.53958mm,1.2694mm,2.53958mm,1.2694mm">
                  <w:txbxContent>
                    <w:p w14:paraId="6BF5F51F" w14:textId="3364F685" w:rsidR="00EF2328" w:rsidRDefault="001852B4">
                      <w:pPr>
                        <w:spacing w:before="180" w:after="180"/>
                        <w:textDirection w:val="btLr"/>
                      </w:pPr>
                      <w:r>
                        <w:rPr>
                          <w:rFonts w:ascii="Daytona Light" w:eastAsia="Daytona Light" w:hAnsi="Daytona Light" w:cs="Daytona Light"/>
                          <w:color w:val="000000"/>
                          <w:sz w:val="18"/>
                        </w:rPr>
                        <w:t xml:space="preserve">These specifications represent the exacting selection you have made for your project {PROJECT}, including door configuration, colors and options and depict design features that are commonly used. Horton Automatics will custom manufacture each product to these specifications. It is the customer’s responsibility to validate that each configuration is suitable for the intended application. All specifications and designs contained herein are subject to change without notice or obligation. Consult </w:t>
                      </w:r>
                      <w:r>
                        <w:rPr>
                          <w:rFonts w:ascii="Daytona Light" w:eastAsia="Daytona Light" w:hAnsi="Daytona Light" w:cs="Daytona Light"/>
                          <w:color w:val="0000FF"/>
                          <w:sz w:val="18"/>
                          <w:u w:val="single"/>
                        </w:rPr>
                        <w:t>www.hortondoors.com</w:t>
                      </w:r>
                      <w:r>
                        <w:rPr>
                          <w:rFonts w:ascii="Daytona Light" w:eastAsia="Daytona Light" w:hAnsi="Daytona Light" w:cs="Daytona Light"/>
                          <w:color w:val="000000"/>
                          <w:sz w:val="18"/>
                        </w:rPr>
                        <w:t>’ spec desk at 1-800-531-3111</w:t>
                      </w:r>
                      <w:r w:rsidR="00264B45">
                        <w:rPr>
                          <w:rFonts w:ascii="Daytona Light" w:eastAsia="Daytona Light" w:hAnsi="Daytona Light" w:cs="Daytona Light"/>
                          <w:color w:val="000000"/>
                          <w:sz w:val="18"/>
                        </w:rPr>
                        <w:t xml:space="preserve"> or </w:t>
                      </w:r>
                      <w:hyperlink r:id="rId13" w:history="1">
                        <w:r w:rsidR="00264B45" w:rsidRPr="00892EE4">
                          <w:rPr>
                            <w:rStyle w:val="Hyperlink"/>
                            <w:rFonts w:ascii="Daytona Light" w:eastAsia="Daytona Light" w:hAnsi="Daytona Light" w:cs="Daytona Light"/>
                            <w:sz w:val="18"/>
                          </w:rPr>
                          <w:t>specs@hortondoors.com</w:t>
                        </w:r>
                      </w:hyperlink>
                      <w:r w:rsidR="00264B45">
                        <w:rPr>
                          <w:rFonts w:ascii="Daytona Light" w:eastAsia="Daytona Light" w:hAnsi="Daytona Light" w:cs="Daytona Light"/>
                          <w:color w:val="000000"/>
                          <w:sz w:val="18"/>
                        </w:rPr>
                        <w:t xml:space="preserve"> </w:t>
                      </w:r>
                      <w:r>
                        <w:rPr>
                          <w:rFonts w:ascii="Daytona Light" w:eastAsia="Daytona Light" w:hAnsi="Daytona Light" w:cs="Daytona Light"/>
                          <w:color w:val="000000"/>
                          <w:sz w:val="18"/>
                        </w:rPr>
                        <w:t>for assistance.</w:t>
                      </w:r>
                    </w:p>
                    <w:p w14:paraId="55C98D37" w14:textId="77777777" w:rsidR="00EF2328" w:rsidRDefault="00EF2328">
                      <w:pPr>
                        <w:textDirection w:val="btLr"/>
                      </w:pPr>
                    </w:p>
                  </w:txbxContent>
                </v:textbox>
              </v:rect>
            </w:pict>
          </mc:Fallback>
        </mc:AlternateContent>
      </w:r>
    </w:p>
    <w:p w14:paraId="4CEF9394" w14:textId="34C84911" w:rsidR="00EF2328" w:rsidRPr="00956062" w:rsidRDefault="00956062" w:rsidP="00956062">
      <w:pPr>
        <w:rPr>
          <w:rFonts w:ascii="Arial Nova Cond" w:eastAsia="Arial Nova Cond" w:hAnsi="Arial Nova Cond" w:cs="Arial Nova Cond"/>
          <w:sz w:val="22"/>
          <w:szCs w:val="22"/>
        </w:rPr>
      </w:pPr>
      <w:r>
        <w:rPr>
          <w:rFonts w:ascii="Arial Nova Cond" w:eastAsia="Arial Nova Cond" w:hAnsi="Arial Nova Cond" w:cs="Arial Nova Cond"/>
          <w:sz w:val="22"/>
          <w:szCs w:val="22"/>
        </w:rPr>
        <w:br w:type="page"/>
      </w:r>
    </w:p>
    <w:p w14:paraId="1DFD7FD7" w14:textId="77777777" w:rsidR="00EF2328" w:rsidRPr="00AC421F" w:rsidRDefault="001852B4">
      <w:pPr>
        <w:rPr>
          <w:rFonts w:ascii="Arial Nova Cond Light" w:eastAsia="Arial Nova Cond" w:hAnsi="Arial Nova Cond Light" w:cs="Arial Nova Cond"/>
          <w:b/>
          <w:sz w:val="22"/>
          <w:szCs w:val="22"/>
        </w:rPr>
      </w:pPr>
      <w:r w:rsidRPr="00AC421F">
        <w:rPr>
          <w:rFonts w:ascii="Arial Nova Cond Light" w:eastAsia="Arial Nova Cond" w:hAnsi="Arial Nova Cond Light" w:cs="Arial Nova Cond"/>
          <w:b/>
          <w:sz w:val="22"/>
          <w:szCs w:val="22"/>
        </w:rPr>
        <w:lastRenderedPageBreak/>
        <w:t>DIVISION 08</w:t>
      </w:r>
      <w:r w:rsidRPr="00AC421F">
        <w:rPr>
          <w:rFonts w:ascii="Arial Nova Cond Light" w:eastAsia="Arial Nova Cond" w:hAnsi="Arial Nova Cond Light" w:cs="Arial Nova Cond"/>
          <w:sz w:val="22"/>
          <w:szCs w:val="22"/>
        </w:rPr>
        <w:t xml:space="preserve"> - </w:t>
      </w:r>
      <w:r w:rsidRPr="00AC421F">
        <w:rPr>
          <w:rFonts w:ascii="Arial Nova Cond Light" w:eastAsia="Arial Nova Cond" w:hAnsi="Arial Nova Cond Light" w:cs="Arial Nova Cond"/>
          <w:b/>
          <w:sz w:val="22"/>
          <w:szCs w:val="22"/>
        </w:rPr>
        <w:t>OPENINGS</w:t>
      </w:r>
    </w:p>
    <w:p w14:paraId="47331E71" w14:textId="15E9B4F8" w:rsidR="00504635" w:rsidRPr="00AC421F" w:rsidRDefault="001852B4" w:rsidP="00504635">
      <w:pPr>
        <w:pBdr>
          <w:top w:val="nil"/>
          <w:left w:val="nil"/>
          <w:bottom w:val="nil"/>
          <w:right w:val="nil"/>
          <w:between w:val="nil"/>
        </w:pBdr>
        <w:rPr>
          <w:rFonts w:ascii="Arial Nova Cond Light" w:eastAsia="Arial Nova Cond" w:hAnsi="Arial Nova Cond Light" w:cs="Arial Nova Cond"/>
          <w:b/>
          <w:color w:val="000000"/>
          <w:sz w:val="22"/>
          <w:szCs w:val="22"/>
        </w:rPr>
      </w:pPr>
      <w:r w:rsidRPr="00AC421F">
        <w:rPr>
          <w:rFonts w:ascii="Arial Nova Cond Light" w:eastAsia="Arial Nova Cond" w:hAnsi="Arial Nova Cond Light" w:cs="Arial Nova Cond"/>
          <w:b/>
          <w:color w:val="000000"/>
          <w:sz w:val="22"/>
          <w:szCs w:val="22"/>
        </w:rPr>
        <w:t xml:space="preserve">SECTION </w:t>
      </w:r>
      <w:r w:rsidR="00504635" w:rsidRPr="00AC421F">
        <w:rPr>
          <w:rFonts w:ascii="Arial Nova Cond Light" w:eastAsia="Arial Nova Cond" w:hAnsi="Arial Nova Cond Light" w:cs="Arial Nova Cond"/>
          <w:b/>
          <w:color w:val="000000"/>
          <w:sz w:val="22"/>
          <w:szCs w:val="22"/>
        </w:rPr>
        <w:t>08 42 43 – INTENSIVE CARE UNITS / CRITICAL CARE UNIT ENTRANCES</w:t>
      </w:r>
    </w:p>
    <w:p w14:paraId="75CDB591" w14:textId="77777777" w:rsidR="005457B3" w:rsidRDefault="005457B3" w:rsidP="00504635">
      <w:pPr>
        <w:pBdr>
          <w:top w:val="nil"/>
          <w:left w:val="nil"/>
          <w:bottom w:val="nil"/>
          <w:right w:val="nil"/>
          <w:between w:val="nil"/>
        </w:pBdr>
        <w:rPr>
          <w:rFonts w:ascii="Arial Nova Cond Light" w:eastAsia="Arial Nova Cond" w:hAnsi="Arial Nova Cond Light" w:cs="Arial Nova Cond"/>
          <w:b/>
          <w:color w:val="000000"/>
          <w:sz w:val="22"/>
          <w:szCs w:val="22"/>
        </w:rPr>
      </w:pPr>
    </w:p>
    <w:p w14:paraId="1C60F66E" w14:textId="758B2314" w:rsidR="00EF2328" w:rsidRPr="005457B3" w:rsidRDefault="001852B4" w:rsidP="00504635">
      <w:pPr>
        <w:pBdr>
          <w:top w:val="nil"/>
          <w:left w:val="nil"/>
          <w:bottom w:val="nil"/>
          <w:right w:val="nil"/>
          <w:between w:val="nil"/>
        </w:pBdr>
        <w:rPr>
          <w:rFonts w:ascii="Arial Nova Cond Light" w:eastAsia="Arial Nova Cond" w:hAnsi="Arial Nova Cond Light" w:cs="Arial Nova Cond"/>
          <w:b/>
          <w:color w:val="000000"/>
          <w:sz w:val="22"/>
          <w:szCs w:val="22"/>
        </w:rPr>
      </w:pPr>
      <w:r w:rsidRPr="005457B3">
        <w:rPr>
          <w:rFonts w:ascii="Arial Nova Cond Light" w:eastAsia="Arial Nova Cond" w:hAnsi="Arial Nova Cond Light" w:cs="Arial Nova Cond"/>
          <w:b/>
          <w:color w:val="000000"/>
          <w:sz w:val="22"/>
          <w:szCs w:val="22"/>
        </w:rPr>
        <w:t>PART I – GENERAL</w:t>
      </w:r>
    </w:p>
    <w:p w14:paraId="37F6CCB9" w14:textId="77777777" w:rsidR="0044377F" w:rsidRPr="00AC421F" w:rsidRDefault="0044377F" w:rsidP="0044377F">
      <w:pPr>
        <w:rPr>
          <w:rFonts w:ascii="Arial Nova Cond Light" w:eastAsia="Arial Nova Cond" w:hAnsi="Arial Nova Cond Light" w:cs="Arial Nova Cond"/>
          <w:b/>
          <w:sz w:val="22"/>
          <w:szCs w:val="22"/>
        </w:rPr>
      </w:pPr>
      <w:r w:rsidRPr="00AC421F">
        <w:rPr>
          <w:rFonts w:ascii="Arial Nova Cond Light" w:eastAsia="Arial Nova Cond" w:hAnsi="Arial Nova Cond Light" w:cs="Arial Nova Cond"/>
          <w:b/>
          <w:sz w:val="22"/>
          <w:szCs w:val="22"/>
        </w:rPr>
        <w:t>1.01 SUMMARY</w:t>
      </w:r>
    </w:p>
    <w:p w14:paraId="1218B6EB" w14:textId="77777777" w:rsidR="0044377F" w:rsidRPr="00AC421F" w:rsidRDefault="0044377F" w:rsidP="0044377F">
      <w:pPr>
        <w:rPr>
          <w:rFonts w:ascii="Arial Nova Cond Light" w:eastAsia="Arial Nova Cond" w:hAnsi="Arial Nova Cond Light" w:cs="Arial Nova Cond"/>
          <w:bCs/>
          <w:sz w:val="22"/>
          <w:szCs w:val="22"/>
        </w:rPr>
      </w:pPr>
      <w:r w:rsidRPr="00AC421F">
        <w:rPr>
          <w:rFonts w:ascii="Arial Nova Cond Light" w:eastAsia="Arial Nova Cond" w:hAnsi="Arial Nova Cond Light" w:cs="Arial Nova Cond"/>
          <w:bCs/>
          <w:sz w:val="22"/>
          <w:szCs w:val="22"/>
        </w:rPr>
        <w:t xml:space="preserve">A. WORK INCLUDED: </w:t>
      </w:r>
    </w:p>
    <w:p w14:paraId="592E0373" w14:textId="77777777" w:rsidR="0044377F" w:rsidRPr="00AC421F" w:rsidRDefault="0044377F" w:rsidP="0044377F">
      <w:pPr>
        <w:rPr>
          <w:rFonts w:ascii="Arial Nova Cond Light" w:eastAsia="Arial Nova Cond" w:hAnsi="Arial Nova Cond Light" w:cs="Arial Nova Cond"/>
          <w:bCs/>
          <w:sz w:val="22"/>
          <w:szCs w:val="22"/>
        </w:rPr>
      </w:pPr>
      <w:r w:rsidRPr="00AC421F">
        <w:rPr>
          <w:rFonts w:ascii="Arial Nova Cond Light" w:eastAsia="Arial Nova Cond" w:hAnsi="Arial Nova Cond Light" w:cs="Arial Nova Cond"/>
          <w:bCs/>
          <w:sz w:val="22"/>
          <w:szCs w:val="22"/>
        </w:rPr>
        <w:t>Furnish specified complete automatic door system manufactured, fabricated &amp; installed to meet manufacturer’s specifications and applicable codes at the time of purchase.</w:t>
      </w:r>
    </w:p>
    <w:p w14:paraId="554747D0" w14:textId="77777777" w:rsidR="0044377F" w:rsidRPr="00AC421F" w:rsidRDefault="0044377F" w:rsidP="0044377F">
      <w:pPr>
        <w:rPr>
          <w:rFonts w:ascii="Arial Nova Cond Light" w:eastAsia="Arial Nova Cond" w:hAnsi="Arial Nova Cond Light" w:cs="Arial Nova Cond"/>
          <w:bCs/>
          <w:sz w:val="22"/>
          <w:szCs w:val="22"/>
        </w:rPr>
      </w:pPr>
      <w:r w:rsidRPr="00AC421F">
        <w:rPr>
          <w:rFonts w:ascii="Arial Nova Cond Light" w:eastAsia="Arial Nova Cond" w:hAnsi="Arial Nova Cond Light" w:cs="Arial Nova Cond"/>
          <w:bCs/>
          <w:sz w:val="22"/>
          <w:szCs w:val="22"/>
        </w:rPr>
        <w:t>B. RELATED WORK:</w:t>
      </w:r>
    </w:p>
    <w:p w14:paraId="2A9AEC20" w14:textId="77777777" w:rsidR="0044377F" w:rsidRPr="00AC421F" w:rsidRDefault="0044377F" w:rsidP="0044377F">
      <w:pPr>
        <w:numPr>
          <w:ilvl w:val="0"/>
          <w:numId w:val="24"/>
        </w:numPr>
        <w:rPr>
          <w:rFonts w:ascii="Arial Nova Cond Light" w:eastAsia="Arial Nova Cond" w:hAnsi="Arial Nova Cond Light" w:cs="Arial Nova Cond"/>
          <w:bCs/>
          <w:sz w:val="22"/>
          <w:szCs w:val="22"/>
        </w:rPr>
      </w:pPr>
      <w:r w:rsidRPr="00AC421F">
        <w:rPr>
          <w:rFonts w:ascii="Arial Nova Cond Light" w:eastAsia="Arial Nova Cond" w:hAnsi="Arial Nova Cond Light" w:cs="Arial Nova Cond"/>
          <w:bCs/>
          <w:sz w:val="22"/>
          <w:szCs w:val="22"/>
        </w:rPr>
        <w:t>Division 7 Sections for caulking to the extent not specified in this section.</w:t>
      </w:r>
    </w:p>
    <w:p w14:paraId="1461613E" w14:textId="77777777" w:rsidR="0044377F" w:rsidRPr="00AC421F" w:rsidRDefault="0044377F" w:rsidP="0044377F">
      <w:pPr>
        <w:numPr>
          <w:ilvl w:val="0"/>
          <w:numId w:val="24"/>
        </w:numPr>
        <w:rPr>
          <w:rFonts w:ascii="Arial Nova Cond Light" w:eastAsia="Arial Nova Cond" w:hAnsi="Arial Nova Cond Light" w:cs="Arial Nova Cond"/>
          <w:bCs/>
          <w:sz w:val="22"/>
          <w:szCs w:val="22"/>
        </w:rPr>
      </w:pPr>
      <w:r w:rsidRPr="00AC421F">
        <w:rPr>
          <w:rFonts w:ascii="Arial Nova Cond Light" w:eastAsia="Arial Nova Cond" w:hAnsi="Arial Nova Cond Light" w:cs="Arial Nova Cond"/>
          <w:bCs/>
          <w:sz w:val="22"/>
          <w:szCs w:val="22"/>
        </w:rPr>
        <w:t>Division 8 Sections for aluminum-framed entrances and storefronts for entrances furnished separately.</w:t>
      </w:r>
    </w:p>
    <w:p w14:paraId="76DC444A" w14:textId="77777777" w:rsidR="0044377F" w:rsidRPr="00AC421F" w:rsidRDefault="0044377F" w:rsidP="0044377F">
      <w:pPr>
        <w:numPr>
          <w:ilvl w:val="0"/>
          <w:numId w:val="24"/>
        </w:numPr>
        <w:rPr>
          <w:rFonts w:ascii="Arial Nova Cond Light" w:eastAsia="Arial Nova Cond" w:hAnsi="Arial Nova Cond Light" w:cs="Arial Nova Cond"/>
          <w:bCs/>
          <w:sz w:val="22"/>
          <w:szCs w:val="22"/>
        </w:rPr>
      </w:pPr>
      <w:r w:rsidRPr="00AC421F">
        <w:rPr>
          <w:rFonts w:ascii="Arial Nova Cond Light" w:eastAsia="Arial Nova Cond" w:hAnsi="Arial Nova Cond Light" w:cs="Arial Nova Cond"/>
          <w:bCs/>
          <w:sz w:val="22"/>
          <w:szCs w:val="22"/>
        </w:rPr>
        <w:t>Division 8 Section "All-Glass Entrances and Storefronts" for entrances furnished separately.</w:t>
      </w:r>
    </w:p>
    <w:p w14:paraId="7B34B0A2" w14:textId="77777777" w:rsidR="0044377F" w:rsidRPr="00AC421F" w:rsidRDefault="0044377F" w:rsidP="0044377F">
      <w:pPr>
        <w:numPr>
          <w:ilvl w:val="0"/>
          <w:numId w:val="24"/>
        </w:numPr>
        <w:rPr>
          <w:rFonts w:ascii="Arial Nova Cond Light" w:eastAsia="Arial Nova Cond" w:hAnsi="Arial Nova Cond Light" w:cs="Arial Nova Cond"/>
          <w:bCs/>
          <w:sz w:val="22"/>
          <w:szCs w:val="22"/>
        </w:rPr>
      </w:pPr>
      <w:r w:rsidRPr="00AC421F">
        <w:rPr>
          <w:rFonts w:ascii="Arial Nova Cond Light" w:eastAsia="Arial Nova Cond" w:hAnsi="Arial Nova Cond Light" w:cs="Arial Nova Cond"/>
          <w:bCs/>
          <w:sz w:val="22"/>
          <w:szCs w:val="22"/>
        </w:rPr>
        <w:t>Division 8 Section "Door Hardware" for hardware to the extent not specified in this Section.</w:t>
      </w:r>
    </w:p>
    <w:p w14:paraId="2F692A78" w14:textId="77777777" w:rsidR="0044377F" w:rsidRPr="00AC421F" w:rsidRDefault="0044377F" w:rsidP="0044377F">
      <w:pPr>
        <w:numPr>
          <w:ilvl w:val="0"/>
          <w:numId w:val="24"/>
        </w:numPr>
        <w:rPr>
          <w:rFonts w:ascii="Arial Nova Cond Light" w:eastAsia="Arial Nova Cond" w:hAnsi="Arial Nova Cond Light" w:cs="Arial Nova Cond"/>
          <w:bCs/>
          <w:sz w:val="22"/>
          <w:szCs w:val="22"/>
        </w:rPr>
      </w:pPr>
      <w:r w:rsidRPr="00AC421F">
        <w:rPr>
          <w:rFonts w:ascii="Arial Nova Cond Light" w:eastAsia="Arial Nova Cond" w:hAnsi="Arial Nova Cond Light" w:cs="Arial Nova Cond"/>
          <w:bCs/>
          <w:sz w:val="22"/>
          <w:szCs w:val="22"/>
        </w:rPr>
        <w:t xml:space="preserve">Division 8 Section "Glazing" for materials and installation requirements of glazing for automatic entrances. </w:t>
      </w:r>
    </w:p>
    <w:p w14:paraId="708EFB8F" w14:textId="77777777" w:rsidR="0044377F" w:rsidRPr="00AC421F" w:rsidRDefault="0044377F" w:rsidP="0044377F">
      <w:pPr>
        <w:numPr>
          <w:ilvl w:val="0"/>
          <w:numId w:val="24"/>
        </w:numPr>
        <w:rPr>
          <w:rFonts w:ascii="Arial Nova Cond Light" w:eastAsia="Arial Nova Cond" w:hAnsi="Arial Nova Cond Light" w:cs="Arial Nova Cond"/>
          <w:bCs/>
          <w:sz w:val="22"/>
          <w:szCs w:val="22"/>
        </w:rPr>
      </w:pPr>
      <w:r w:rsidRPr="00AC421F">
        <w:rPr>
          <w:rFonts w:ascii="Arial Nova Cond Light" w:eastAsia="Arial Nova Cond" w:hAnsi="Arial Nova Cond Light" w:cs="Arial Nova Cond"/>
          <w:bCs/>
          <w:sz w:val="22"/>
          <w:szCs w:val="22"/>
        </w:rPr>
        <w:t>Division 26 Sections for electrical connections provided separately including conduit and wiring for power to, and control of, automatic door operators.</w:t>
      </w:r>
    </w:p>
    <w:p w14:paraId="38557F1B" w14:textId="77777777" w:rsidR="0044377F" w:rsidRPr="00AC421F" w:rsidRDefault="0044377F" w:rsidP="0044377F">
      <w:pPr>
        <w:rPr>
          <w:rFonts w:ascii="Arial Nova Cond Light" w:eastAsia="Arial Nova Cond" w:hAnsi="Arial Nova Cond Light" w:cs="Arial Nova Cond"/>
          <w:bCs/>
          <w:sz w:val="22"/>
          <w:szCs w:val="22"/>
        </w:rPr>
      </w:pPr>
    </w:p>
    <w:p w14:paraId="42FA06D9" w14:textId="77777777" w:rsidR="0044377F" w:rsidRPr="00AC421F" w:rsidRDefault="0044377F" w:rsidP="0044377F">
      <w:pPr>
        <w:rPr>
          <w:rFonts w:ascii="Arial Nova Cond Light" w:eastAsia="Arial Nova Cond" w:hAnsi="Arial Nova Cond Light" w:cs="Arial Nova Cond"/>
          <w:bCs/>
          <w:sz w:val="22"/>
          <w:szCs w:val="22"/>
        </w:rPr>
      </w:pPr>
      <w:bookmarkStart w:id="1" w:name="_Hlk148367541"/>
      <w:r w:rsidRPr="00AC421F">
        <w:rPr>
          <w:rFonts w:ascii="Arial Nova Cond Light" w:eastAsia="Arial Nova Cond" w:hAnsi="Arial Nova Cond Light" w:cs="Arial Nova Cond"/>
          <w:bCs/>
          <w:sz w:val="22"/>
          <w:szCs w:val="22"/>
        </w:rPr>
        <w:t>1.02 REFERENCES</w:t>
      </w:r>
    </w:p>
    <w:p w14:paraId="0CE59D15" w14:textId="77777777" w:rsidR="0044377F" w:rsidRPr="00AC421F" w:rsidRDefault="0044377F" w:rsidP="0044377F">
      <w:pPr>
        <w:numPr>
          <w:ilvl w:val="0"/>
          <w:numId w:val="25"/>
        </w:numPr>
        <w:rPr>
          <w:rFonts w:ascii="Arial Nova Cond Light" w:eastAsia="Arial Nova Cond" w:hAnsi="Arial Nova Cond Light" w:cs="Arial Nova Cond"/>
          <w:bCs/>
          <w:sz w:val="22"/>
          <w:szCs w:val="22"/>
        </w:rPr>
      </w:pPr>
      <w:r w:rsidRPr="00AC421F">
        <w:rPr>
          <w:rFonts w:ascii="Arial Nova Cond Light" w:eastAsia="Arial Nova Cond" w:hAnsi="Arial Nova Cond Light" w:cs="Arial Nova Cond"/>
          <w:bCs/>
          <w:sz w:val="22"/>
          <w:szCs w:val="22"/>
        </w:rPr>
        <w:t>American National Standards Institute (ANSI):</w:t>
      </w:r>
    </w:p>
    <w:p w14:paraId="5FC7F7D5" w14:textId="77777777" w:rsidR="0044377F" w:rsidRPr="00AC421F" w:rsidRDefault="0044377F" w:rsidP="0044377F">
      <w:pPr>
        <w:numPr>
          <w:ilvl w:val="1"/>
          <w:numId w:val="25"/>
        </w:numPr>
        <w:rPr>
          <w:rFonts w:ascii="Arial Nova Cond Light" w:eastAsia="Arial Nova Cond" w:hAnsi="Arial Nova Cond Light" w:cs="Arial Nova Cond"/>
          <w:bCs/>
          <w:sz w:val="22"/>
          <w:szCs w:val="22"/>
        </w:rPr>
      </w:pPr>
      <w:r w:rsidRPr="00AC421F">
        <w:rPr>
          <w:rFonts w:ascii="Arial Nova Cond Light" w:eastAsia="Arial Nova Cond" w:hAnsi="Arial Nova Cond Light" w:cs="Arial Nova Cond"/>
          <w:bCs/>
          <w:sz w:val="22"/>
          <w:szCs w:val="22"/>
        </w:rPr>
        <w:t>ANSI Z97.1: Safety Glazing Materials Used in Buildings - Methods of Test</w:t>
      </w:r>
    </w:p>
    <w:p w14:paraId="157B91FB" w14:textId="77777777" w:rsidR="0044377F" w:rsidRPr="00AC421F" w:rsidRDefault="0044377F" w:rsidP="0044377F">
      <w:pPr>
        <w:numPr>
          <w:ilvl w:val="1"/>
          <w:numId w:val="25"/>
        </w:numPr>
        <w:rPr>
          <w:rFonts w:ascii="Arial Nova Cond Light" w:eastAsia="Arial Nova Cond" w:hAnsi="Arial Nova Cond Light" w:cs="Arial Nova Cond"/>
          <w:bCs/>
          <w:sz w:val="22"/>
          <w:szCs w:val="22"/>
        </w:rPr>
      </w:pPr>
      <w:r w:rsidRPr="00AC421F">
        <w:rPr>
          <w:rFonts w:ascii="Arial Nova Cond Light" w:eastAsia="Arial Nova Cond" w:hAnsi="Arial Nova Cond Light" w:cs="Arial Nova Cond"/>
          <w:bCs/>
          <w:sz w:val="22"/>
          <w:szCs w:val="22"/>
        </w:rPr>
        <w:t>ANSI A117.1: Accessible and Usable Buildings and Facilities</w:t>
      </w:r>
    </w:p>
    <w:p w14:paraId="1990BCC1" w14:textId="77777777" w:rsidR="0044377F" w:rsidRPr="00AC421F" w:rsidRDefault="0044377F" w:rsidP="0044377F">
      <w:pPr>
        <w:numPr>
          <w:ilvl w:val="1"/>
          <w:numId w:val="25"/>
        </w:numPr>
        <w:rPr>
          <w:rFonts w:ascii="Arial Nova Cond Light" w:eastAsia="Arial Nova Cond" w:hAnsi="Arial Nova Cond Light" w:cs="Arial Nova Cond"/>
          <w:bCs/>
          <w:sz w:val="22"/>
          <w:szCs w:val="22"/>
        </w:rPr>
      </w:pPr>
      <w:r w:rsidRPr="00AC421F">
        <w:rPr>
          <w:rFonts w:ascii="Arial Nova Cond Light" w:eastAsia="Arial Nova Cond" w:hAnsi="Arial Nova Cond Light" w:cs="Arial Nova Cond"/>
          <w:bCs/>
          <w:sz w:val="22"/>
          <w:szCs w:val="22"/>
        </w:rPr>
        <w:t>ANSI A156.5: Standard for Auxiliary Locks and Associated Products</w:t>
      </w:r>
    </w:p>
    <w:p w14:paraId="60A5E6DE" w14:textId="77777777" w:rsidR="0044377F" w:rsidRPr="00AC421F" w:rsidRDefault="0044377F" w:rsidP="0044377F">
      <w:pPr>
        <w:numPr>
          <w:ilvl w:val="0"/>
          <w:numId w:val="25"/>
        </w:numPr>
        <w:rPr>
          <w:rFonts w:ascii="Arial Nova Cond Light" w:eastAsia="Arial Nova Cond" w:hAnsi="Arial Nova Cond Light" w:cs="Arial Nova Cond"/>
          <w:bCs/>
          <w:sz w:val="22"/>
          <w:szCs w:val="22"/>
        </w:rPr>
      </w:pPr>
      <w:r w:rsidRPr="00AC421F">
        <w:rPr>
          <w:rFonts w:ascii="Arial Nova Cond Light" w:eastAsia="Arial Nova Cond" w:hAnsi="Arial Nova Cond Light" w:cs="Arial Nova Cond"/>
          <w:bCs/>
          <w:sz w:val="22"/>
          <w:szCs w:val="22"/>
        </w:rPr>
        <w:t>National Fire Protection Association (NFPA):</w:t>
      </w:r>
    </w:p>
    <w:p w14:paraId="5796B9AC" w14:textId="77777777" w:rsidR="0044377F" w:rsidRPr="00AC421F" w:rsidRDefault="0044377F" w:rsidP="0044377F">
      <w:pPr>
        <w:numPr>
          <w:ilvl w:val="1"/>
          <w:numId w:val="25"/>
        </w:numPr>
        <w:rPr>
          <w:rFonts w:ascii="Arial Nova Cond Light" w:eastAsia="Arial Nova Cond" w:hAnsi="Arial Nova Cond Light" w:cs="Arial Nova Cond"/>
          <w:bCs/>
          <w:sz w:val="22"/>
          <w:szCs w:val="22"/>
        </w:rPr>
      </w:pPr>
      <w:r w:rsidRPr="00AC421F">
        <w:rPr>
          <w:rFonts w:ascii="Arial Nova Cond Light" w:eastAsia="Arial Nova Cond" w:hAnsi="Arial Nova Cond Light" w:cs="Arial Nova Cond"/>
          <w:bCs/>
          <w:sz w:val="22"/>
          <w:szCs w:val="22"/>
        </w:rPr>
        <w:t>NFPA 101: Safety to Life from Fire in Buildings &amp; Structures</w:t>
      </w:r>
    </w:p>
    <w:p w14:paraId="4B2610C6" w14:textId="77777777" w:rsidR="0044377F" w:rsidRPr="00AC421F" w:rsidRDefault="0044377F" w:rsidP="0044377F">
      <w:pPr>
        <w:numPr>
          <w:ilvl w:val="0"/>
          <w:numId w:val="25"/>
        </w:numPr>
        <w:rPr>
          <w:rFonts w:ascii="Arial Nova Cond Light" w:eastAsia="Arial Nova Cond" w:hAnsi="Arial Nova Cond Light" w:cs="Arial Nova Cond"/>
          <w:bCs/>
          <w:sz w:val="22"/>
          <w:szCs w:val="22"/>
        </w:rPr>
      </w:pPr>
      <w:r w:rsidRPr="00AC421F">
        <w:rPr>
          <w:rFonts w:ascii="Arial Nova Cond Light" w:eastAsia="Arial Nova Cond" w:hAnsi="Arial Nova Cond Light" w:cs="Arial Nova Cond"/>
          <w:bCs/>
          <w:sz w:val="22"/>
          <w:szCs w:val="22"/>
        </w:rPr>
        <w:t>ASTM International:</w:t>
      </w:r>
    </w:p>
    <w:p w14:paraId="0E5E65BB" w14:textId="77777777" w:rsidR="0044377F" w:rsidRPr="00AC421F" w:rsidRDefault="0044377F" w:rsidP="0044377F">
      <w:pPr>
        <w:numPr>
          <w:ilvl w:val="1"/>
          <w:numId w:val="25"/>
        </w:numPr>
        <w:rPr>
          <w:rFonts w:ascii="Arial Nova Cond Light" w:eastAsia="Arial Nova Cond" w:hAnsi="Arial Nova Cond Light" w:cs="Arial Nova Cond"/>
          <w:bCs/>
          <w:sz w:val="22"/>
          <w:szCs w:val="22"/>
        </w:rPr>
      </w:pPr>
      <w:r w:rsidRPr="00AC421F">
        <w:rPr>
          <w:rFonts w:ascii="Arial Nova Cond Light" w:eastAsia="Arial Nova Cond" w:hAnsi="Arial Nova Cond Light" w:cs="Arial Nova Cond"/>
          <w:bCs/>
          <w:sz w:val="22"/>
          <w:szCs w:val="22"/>
        </w:rPr>
        <w:t>ASTM B221: Aluminum-Alloy Extruded Bars, Rods, Shapes and Tubes</w:t>
      </w:r>
    </w:p>
    <w:p w14:paraId="56717CB1" w14:textId="77777777" w:rsidR="0044377F" w:rsidRPr="00AC421F" w:rsidRDefault="0044377F" w:rsidP="0044377F">
      <w:pPr>
        <w:numPr>
          <w:ilvl w:val="1"/>
          <w:numId w:val="25"/>
        </w:numPr>
        <w:rPr>
          <w:rFonts w:ascii="Arial Nova Cond Light" w:eastAsia="Arial Nova Cond" w:hAnsi="Arial Nova Cond Light" w:cs="Arial Nova Cond"/>
          <w:bCs/>
          <w:sz w:val="22"/>
          <w:szCs w:val="22"/>
        </w:rPr>
      </w:pPr>
      <w:r w:rsidRPr="00AC421F">
        <w:rPr>
          <w:rFonts w:ascii="Arial Nova Cond Light" w:eastAsia="Arial Nova Cond" w:hAnsi="Arial Nova Cond Light" w:cs="Arial Nova Cond"/>
          <w:bCs/>
          <w:sz w:val="22"/>
          <w:szCs w:val="22"/>
        </w:rPr>
        <w:t>ASTM B209: Standard Specification for Aluminum and Aluminum Alloy Sheet and Plate</w:t>
      </w:r>
    </w:p>
    <w:p w14:paraId="5AC97042" w14:textId="77777777" w:rsidR="0044377F" w:rsidRPr="00AC421F" w:rsidRDefault="0044377F" w:rsidP="0044377F">
      <w:pPr>
        <w:numPr>
          <w:ilvl w:val="0"/>
          <w:numId w:val="25"/>
        </w:numPr>
        <w:rPr>
          <w:rFonts w:ascii="Arial Nova Cond Light" w:eastAsia="Arial Nova Cond" w:hAnsi="Arial Nova Cond Light" w:cs="Arial Nova Cond"/>
          <w:bCs/>
          <w:sz w:val="22"/>
          <w:szCs w:val="22"/>
        </w:rPr>
      </w:pPr>
      <w:r w:rsidRPr="00AC421F">
        <w:rPr>
          <w:rFonts w:ascii="Arial Nova Cond Light" w:eastAsia="Arial Nova Cond" w:hAnsi="Arial Nova Cond Light" w:cs="Arial Nova Cond"/>
          <w:bCs/>
          <w:sz w:val="22"/>
          <w:szCs w:val="22"/>
        </w:rPr>
        <w:t>American Architectural Manufacturers Association (AAMA):</w:t>
      </w:r>
    </w:p>
    <w:p w14:paraId="7CE48BA2" w14:textId="77777777" w:rsidR="0044377F" w:rsidRPr="00AC421F" w:rsidRDefault="0044377F" w:rsidP="0044377F">
      <w:pPr>
        <w:numPr>
          <w:ilvl w:val="1"/>
          <w:numId w:val="25"/>
        </w:numPr>
        <w:rPr>
          <w:rFonts w:ascii="Arial Nova Cond Light" w:eastAsia="Arial Nova Cond" w:hAnsi="Arial Nova Cond Light" w:cs="Arial Nova Cond"/>
          <w:bCs/>
          <w:sz w:val="22"/>
          <w:szCs w:val="22"/>
        </w:rPr>
      </w:pPr>
      <w:r w:rsidRPr="00AC421F">
        <w:rPr>
          <w:rFonts w:ascii="Arial Nova Cond Light" w:eastAsia="Arial Nova Cond" w:hAnsi="Arial Nova Cond Light" w:cs="Arial Nova Cond"/>
          <w:bCs/>
          <w:sz w:val="22"/>
          <w:szCs w:val="22"/>
        </w:rPr>
        <w:t>AAMA 611: Voluntary Specification for Anodized Architectural Aluminum</w:t>
      </w:r>
    </w:p>
    <w:p w14:paraId="66CDC920" w14:textId="77777777" w:rsidR="0044377F" w:rsidRPr="00AC421F" w:rsidRDefault="0044377F" w:rsidP="0044377F">
      <w:pPr>
        <w:numPr>
          <w:ilvl w:val="1"/>
          <w:numId w:val="25"/>
        </w:numPr>
        <w:rPr>
          <w:rFonts w:ascii="Arial Nova Cond Light" w:eastAsia="Arial Nova Cond" w:hAnsi="Arial Nova Cond Light" w:cs="Arial Nova Cond"/>
          <w:bCs/>
          <w:sz w:val="22"/>
          <w:szCs w:val="22"/>
        </w:rPr>
      </w:pPr>
      <w:r w:rsidRPr="00AC421F">
        <w:rPr>
          <w:rFonts w:ascii="Arial Nova Cond Light" w:eastAsia="Arial Nova Cond" w:hAnsi="Arial Nova Cond Light" w:cs="Arial Nova Cond"/>
          <w:bCs/>
          <w:sz w:val="22"/>
          <w:szCs w:val="22"/>
        </w:rPr>
        <w:t xml:space="preserve">AAMA 701: Voluntary Specification for Pile Weatherstripping and Replaceable Fenestration </w:t>
      </w:r>
      <w:proofErr w:type="spellStart"/>
      <w:r w:rsidRPr="00AC421F">
        <w:rPr>
          <w:rFonts w:ascii="Arial Nova Cond Light" w:eastAsia="Arial Nova Cond" w:hAnsi="Arial Nova Cond Light" w:cs="Arial Nova Cond"/>
          <w:bCs/>
          <w:sz w:val="22"/>
          <w:szCs w:val="22"/>
        </w:rPr>
        <w:t>Weatherseals</w:t>
      </w:r>
      <w:proofErr w:type="spellEnd"/>
    </w:p>
    <w:p w14:paraId="7FA9B374" w14:textId="77777777" w:rsidR="0044377F" w:rsidRPr="00AC421F" w:rsidRDefault="0044377F" w:rsidP="0044377F">
      <w:pPr>
        <w:numPr>
          <w:ilvl w:val="0"/>
          <w:numId w:val="25"/>
        </w:numPr>
        <w:rPr>
          <w:rFonts w:ascii="Arial Nova Cond Light" w:eastAsia="Arial Nova Cond" w:hAnsi="Arial Nova Cond Light" w:cs="Arial Nova Cond"/>
          <w:bCs/>
          <w:sz w:val="22"/>
          <w:szCs w:val="22"/>
        </w:rPr>
      </w:pPr>
      <w:r w:rsidRPr="00AC421F">
        <w:rPr>
          <w:rFonts w:ascii="Arial Nova Cond Light" w:eastAsia="Arial Nova Cond" w:hAnsi="Arial Nova Cond Light" w:cs="Arial Nova Cond"/>
          <w:bCs/>
          <w:sz w:val="22"/>
          <w:szCs w:val="22"/>
        </w:rPr>
        <w:t>International Code Council (ICC): ICC/IBC: International Building Code</w:t>
      </w:r>
    </w:p>
    <w:p w14:paraId="2C565962" w14:textId="77777777" w:rsidR="0044377F" w:rsidRPr="00AC421F" w:rsidRDefault="0044377F" w:rsidP="0044377F">
      <w:pPr>
        <w:numPr>
          <w:ilvl w:val="0"/>
          <w:numId w:val="25"/>
        </w:numPr>
        <w:rPr>
          <w:rFonts w:ascii="Arial Nova Cond Light" w:eastAsia="Arial Nova Cond" w:hAnsi="Arial Nova Cond Light" w:cs="Arial Nova Cond"/>
          <w:bCs/>
          <w:sz w:val="22"/>
          <w:szCs w:val="22"/>
        </w:rPr>
      </w:pPr>
      <w:r w:rsidRPr="00AC421F">
        <w:rPr>
          <w:rFonts w:ascii="Arial Nova Cond Light" w:eastAsia="Arial Nova Cond" w:hAnsi="Arial Nova Cond Light" w:cs="Arial Nova Cond"/>
          <w:bCs/>
          <w:sz w:val="22"/>
          <w:szCs w:val="22"/>
        </w:rPr>
        <w:t>Building Officials and Code Administrators International (BOCA)</w:t>
      </w:r>
    </w:p>
    <w:p w14:paraId="07AFE257" w14:textId="77777777" w:rsidR="0044377F" w:rsidRPr="00AC421F" w:rsidRDefault="0044377F" w:rsidP="0044377F">
      <w:pPr>
        <w:numPr>
          <w:ilvl w:val="0"/>
          <w:numId w:val="25"/>
        </w:numPr>
        <w:rPr>
          <w:rFonts w:ascii="Arial Nova Cond Light" w:eastAsia="Arial Nova Cond" w:hAnsi="Arial Nova Cond Light" w:cs="Arial Nova Cond"/>
          <w:bCs/>
          <w:sz w:val="22"/>
          <w:szCs w:val="22"/>
        </w:rPr>
      </w:pPr>
      <w:r w:rsidRPr="00AC421F">
        <w:rPr>
          <w:rFonts w:ascii="Arial Nova Cond Light" w:eastAsia="Arial Nova Cond" w:hAnsi="Arial Nova Cond Light" w:cs="Arial Nova Cond"/>
          <w:bCs/>
          <w:sz w:val="22"/>
          <w:szCs w:val="22"/>
        </w:rPr>
        <w:t>International Conference of Building Officials / Uniform Building Code (ICBO/UBC)</w:t>
      </w:r>
    </w:p>
    <w:p w14:paraId="3108265A" w14:textId="77777777" w:rsidR="0044377F" w:rsidRPr="00AC421F" w:rsidRDefault="0044377F" w:rsidP="0044377F">
      <w:pPr>
        <w:numPr>
          <w:ilvl w:val="0"/>
          <w:numId w:val="25"/>
        </w:numPr>
        <w:rPr>
          <w:rFonts w:ascii="Arial Nova Cond Light" w:eastAsia="Arial Nova Cond" w:hAnsi="Arial Nova Cond Light" w:cs="Arial Nova Cond"/>
          <w:bCs/>
          <w:sz w:val="22"/>
          <w:szCs w:val="22"/>
        </w:rPr>
      </w:pPr>
      <w:r w:rsidRPr="00AC421F">
        <w:rPr>
          <w:rFonts w:ascii="Arial Nova Cond Light" w:eastAsia="Arial Nova Cond" w:hAnsi="Arial Nova Cond Light" w:cs="Arial Nova Cond"/>
          <w:bCs/>
          <w:sz w:val="22"/>
          <w:szCs w:val="22"/>
        </w:rPr>
        <w:t>Intertek, Warnock Hersey (ETL): Testing Laboratory and Certification Agency joined with ETL SEMKO</w:t>
      </w:r>
    </w:p>
    <w:p w14:paraId="20B42A9B" w14:textId="77777777" w:rsidR="0044377F" w:rsidRPr="00AC421F" w:rsidRDefault="0044377F" w:rsidP="0044377F">
      <w:pPr>
        <w:numPr>
          <w:ilvl w:val="0"/>
          <w:numId w:val="25"/>
        </w:numPr>
        <w:rPr>
          <w:rFonts w:ascii="Arial Nova Cond Light" w:eastAsia="Arial Nova Cond" w:hAnsi="Arial Nova Cond Light" w:cs="Arial Nova Cond"/>
          <w:bCs/>
          <w:sz w:val="22"/>
          <w:szCs w:val="22"/>
        </w:rPr>
      </w:pPr>
      <w:r w:rsidRPr="00AC421F">
        <w:rPr>
          <w:rFonts w:ascii="Arial Nova Cond Light" w:eastAsia="Arial Nova Cond" w:hAnsi="Arial Nova Cond Light" w:cs="Arial Nova Cond"/>
          <w:bCs/>
          <w:sz w:val="22"/>
          <w:szCs w:val="22"/>
        </w:rPr>
        <w:t>International Organization for Standardization (ISO):</w:t>
      </w:r>
    </w:p>
    <w:p w14:paraId="3AD342F7" w14:textId="77777777" w:rsidR="0044377F" w:rsidRPr="00AC421F" w:rsidRDefault="0044377F" w:rsidP="0044377F">
      <w:pPr>
        <w:numPr>
          <w:ilvl w:val="1"/>
          <w:numId w:val="25"/>
        </w:numPr>
        <w:rPr>
          <w:rFonts w:ascii="Arial Nova Cond Light" w:eastAsia="Arial Nova Cond" w:hAnsi="Arial Nova Cond Light" w:cs="Arial Nova Cond"/>
          <w:bCs/>
          <w:sz w:val="22"/>
          <w:szCs w:val="22"/>
        </w:rPr>
      </w:pPr>
      <w:r w:rsidRPr="00AC421F">
        <w:rPr>
          <w:rFonts w:ascii="Arial Nova Cond Light" w:eastAsia="Arial Nova Cond" w:hAnsi="Arial Nova Cond Light" w:cs="Arial Nova Cond"/>
          <w:bCs/>
          <w:sz w:val="22"/>
          <w:szCs w:val="22"/>
        </w:rPr>
        <w:t>ISO 9001: Quality Management Systems</w:t>
      </w:r>
    </w:p>
    <w:p w14:paraId="50B6F21E" w14:textId="17F43972" w:rsidR="00B461D3" w:rsidRPr="00AC421F" w:rsidRDefault="000A3D35" w:rsidP="0044377F">
      <w:pPr>
        <w:numPr>
          <w:ilvl w:val="1"/>
          <w:numId w:val="25"/>
        </w:numPr>
        <w:rPr>
          <w:rFonts w:ascii="Arial Nova Cond Light" w:eastAsia="Arial Nova Cond" w:hAnsi="Arial Nova Cond Light" w:cs="Arial Nova Cond"/>
          <w:bCs/>
          <w:sz w:val="22"/>
          <w:szCs w:val="22"/>
        </w:rPr>
      </w:pPr>
      <w:r w:rsidRPr="00AC421F">
        <w:rPr>
          <w:rFonts w:ascii="Arial Nova Cond Light" w:eastAsia="Arial Nova Cond" w:hAnsi="Arial Nova Cond Light" w:cs="Arial Nova Cond"/>
          <w:bCs/>
          <w:sz w:val="22"/>
          <w:szCs w:val="22"/>
        </w:rPr>
        <w:t>ISO 14644-1, Class 3: Cleanrooms &amp; controlled environments, Classification of air cleanliness by particle concentration.</w:t>
      </w:r>
    </w:p>
    <w:p w14:paraId="55BCE295" w14:textId="77777777" w:rsidR="0044377F" w:rsidRPr="00AC421F" w:rsidRDefault="0044377F" w:rsidP="0044377F">
      <w:pPr>
        <w:numPr>
          <w:ilvl w:val="0"/>
          <w:numId w:val="25"/>
        </w:numPr>
        <w:rPr>
          <w:rFonts w:ascii="Arial Nova Cond Light" w:eastAsia="Arial Nova Cond" w:hAnsi="Arial Nova Cond Light" w:cs="Arial Nova Cond"/>
          <w:bCs/>
          <w:sz w:val="22"/>
          <w:szCs w:val="22"/>
        </w:rPr>
      </w:pPr>
      <w:r w:rsidRPr="00AC421F">
        <w:rPr>
          <w:rFonts w:ascii="Arial Nova Cond Light" w:eastAsia="Arial Nova Cond" w:hAnsi="Arial Nova Cond Light" w:cs="Arial Nova Cond"/>
          <w:bCs/>
          <w:sz w:val="22"/>
          <w:szCs w:val="22"/>
        </w:rPr>
        <w:t>Aluminum Association (AA): Aluminum Finishes Manual</w:t>
      </w:r>
    </w:p>
    <w:p w14:paraId="4A4D5AB3" w14:textId="77777777" w:rsidR="0044377F" w:rsidRPr="00AC421F" w:rsidRDefault="0044377F" w:rsidP="0044377F">
      <w:pPr>
        <w:numPr>
          <w:ilvl w:val="0"/>
          <w:numId w:val="25"/>
        </w:numPr>
        <w:rPr>
          <w:rFonts w:ascii="Arial Nova Cond Light" w:eastAsia="Arial Nova Cond" w:hAnsi="Arial Nova Cond Light" w:cs="Arial Nova Cond"/>
          <w:bCs/>
          <w:sz w:val="22"/>
          <w:szCs w:val="22"/>
        </w:rPr>
      </w:pPr>
      <w:r w:rsidRPr="00AC421F">
        <w:rPr>
          <w:rFonts w:ascii="Arial Nova Cond Light" w:eastAsia="Arial Nova Cond" w:hAnsi="Arial Nova Cond Light" w:cs="Arial Nova Cond"/>
          <w:bCs/>
          <w:sz w:val="22"/>
          <w:szCs w:val="22"/>
        </w:rPr>
        <w:t>National Association of Architectural Metal Manufacturers (NAAMM)</w:t>
      </w:r>
    </w:p>
    <w:p w14:paraId="149D6670" w14:textId="77777777" w:rsidR="0044377F" w:rsidRPr="00AC421F" w:rsidRDefault="0044377F" w:rsidP="0044377F">
      <w:pPr>
        <w:numPr>
          <w:ilvl w:val="0"/>
          <w:numId w:val="25"/>
        </w:numPr>
        <w:rPr>
          <w:rFonts w:ascii="Arial Nova Cond Light" w:eastAsia="Arial Nova Cond" w:hAnsi="Arial Nova Cond Light" w:cs="Arial Nova Cond"/>
          <w:bCs/>
          <w:sz w:val="22"/>
          <w:szCs w:val="22"/>
        </w:rPr>
      </w:pPr>
      <w:r w:rsidRPr="00AC421F">
        <w:rPr>
          <w:rFonts w:ascii="Arial Nova Cond Light" w:eastAsia="Arial Nova Cond" w:hAnsi="Arial Nova Cond Light" w:cs="Arial Nova Cond"/>
          <w:bCs/>
          <w:sz w:val="22"/>
          <w:szCs w:val="22"/>
        </w:rPr>
        <w:t>American Association of Automatic Door Manufacturers (AAADM)</w:t>
      </w:r>
    </w:p>
    <w:p w14:paraId="0156EC5B" w14:textId="75E9704F" w:rsidR="003B1B3C" w:rsidRPr="005457B3" w:rsidRDefault="003B1B3C" w:rsidP="00DD3881">
      <w:pPr>
        <w:numPr>
          <w:ilvl w:val="1"/>
          <w:numId w:val="25"/>
        </w:numPr>
        <w:rPr>
          <w:rFonts w:ascii="Arial Nova Cond Light" w:eastAsia="Arial Nova Cond" w:hAnsi="Arial Nova Cond Light" w:cs="Arial Nova Cond"/>
          <w:bCs/>
          <w:sz w:val="22"/>
          <w:szCs w:val="22"/>
        </w:rPr>
      </w:pPr>
      <w:r w:rsidRPr="005457B3">
        <w:rPr>
          <w:rFonts w:ascii="Arial Nova Cond Light" w:eastAsia="Arial Nova Cond" w:hAnsi="Arial Nova Cond Light" w:cs="Arial Nova Cond"/>
          <w:bCs/>
          <w:sz w:val="22"/>
          <w:szCs w:val="22"/>
        </w:rPr>
        <w:t>Underwriters Laboratories (UL):</w:t>
      </w:r>
      <w:r w:rsidR="005457B3" w:rsidRPr="005457B3">
        <w:rPr>
          <w:rFonts w:ascii="Arial Nova Cond Light" w:eastAsia="Arial Nova Cond" w:hAnsi="Arial Nova Cond Light" w:cs="Arial Nova Cond"/>
          <w:bCs/>
          <w:sz w:val="22"/>
          <w:szCs w:val="22"/>
        </w:rPr>
        <w:t xml:space="preserve"> </w:t>
      </w:r>
      <w:r w:rsidR="008F1DF2" w:rsidRPr="005457B3">
        <w:rPr>
          <w:rFonts w:ascii="Arial Nova Cond Light" w:eastAsia="Arial Nova Cond" w:hAnsi="Arial Nova Cond Light" w:cs="Arial Nova Cond"/>
          <w:bCs/>
          <w:sz w:val="22"/>
          <w:szCs w:val="22"/>
        </w:rPr>
        <w:t>UL 1784: Air Leakage Test of Door Assemblies</w:t>
      </w:r>
    </w:p>
    <w:p w14:paraId="4D6DF460" w14:textId="6DEBE1D5" w:rsidR="00CC446E" w:rsidRPr="00AC421F" w:rsidRDefault="00CC446E" w:rsidP="00CC446E">
      <w:pPr>
        <w:pStyle w:val="List"/>
        <w:numPr>
          <w:ilvl w:val="0"/>
          <w:numId w:val="25"/>
        </w:numPr>
        <w:rPr>
          <w:rFonts w:ascii="Arial Nova Cond Light" w:eastAsia="Arial Nova Cond" w:hAnsi="Arial Nova Cond Light" w:cs="Arial Nova Cond"/>
          <w:bCs/>
          <w:sz w:val="22"/>
          <w:szCs w:val="22"/>
        </w:rPr>
      </w:pPr>
      <w:r w:rsidRPr="00AC421F">
        <w:rPr>
          <w:rFonts w:ascii="Arial Nova Cond Light" w:eastAsia="Arial Nova Cond" w:hAnsi="Arial Nova Cond Light" w:cs="Arial Nova Cond"/>
          <w:bCs/>
          <w:sz w:val="22"/>
          <w:szCs w:val="22"/>
        </w:rPr>
        <w:t>2018 FACILITIES GUIDELINES INSTITUTE (FGI) FOR DESIGN AND CONSTRUCTION OF AIRBORNE INFECTION ISOLATION ROOMS (AIIR) IN HEALTHCARE FACILITIES(FGI): Ref: A2.1-7.2.2.3 (2)(a)(i) Minimum Slide Door Opening Width</w:t>
      </w:r>
    </w:p>
    <w:p w14:paraId="0139A5D7" w14:textId="77777777" w:rsidR="00CC446E" w:rsidRPr="00AC421F" w:rsidRDefault="00CC446E" w:rsidP="00B21D78">
      <w:pPr>
        <w:ind w:left="720"/>
        <w:rPr>
          <w:rFonts w:ascii="Arial Nova Cond Light" w:eastAsia="Arial Nova Cond" w:hAnsi="Arial Nova Cond Light" w:cs="Arial Nova Cond"/>
          <w:bCs/>
          <w:sz w:val="22"/>
          <w:szCs w:val="22"/>
        </w:rPr>
      </w:pPr>
    </w:p>
    <w:bookmarkEnd w:id="1"/>
    <w:p w14:paraId="6D834DB7" w14:textId="77777777" w:rsidR="00EF2328" w:rsidRPr="00AC421F" w:rsidRDefault="001852B4">
      <w:pPr>
        <w:rPr>
          <w:rFonts w:ascii="Arial Nova Cond Light" w:eastAsia="Arial Nova Cond" w:hAnsi="Arial Nova Cond Light" w:cs="Arial Nova Cond"/>
          <w:b/>
          <w:sz w:val="22"/>
          <w:szCs w:val="22"/>
        </w:rPr>
      </w:pPr>
      <w:r w:rsidRPr="00AC421F">
        <w:rPr>
          <w:rFonts w:ascii="Arial Nova Cond Light" w:eastAsia="Arial Nova Cond" w:hAnsi="Arial Nova Cond Light" w:cs="Arial Nova Cond"/>
          <w:b/>
          <w:sz w:val="22"/>
          <w:szCs w:val="22"/>
        </w:rPr>
        <w:t>1.03 SUBMITTALS</w:t>
      </w:r>
    </w:p>
    <w:p w14:paraId="614968AE" w14:textId="77777777" w:rsidR="00EF2328" w:rsidRPr="00AC421F" w:rsidRDefault="001852B4">
      <w:pPr>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 xml:space="preserve">A. SHOP DRAWINGS &amp; PRODUCT DATA </w:t>
      </w:r>
    </w:p>
    <w:p w14:paraId="5841B726" w14:textId="77777777" w:rsidR="00EF2328" w:rsidRPr="00AC421F" w:rsidRDefault="001852B4">
      <w:pPr>
        <w:numPr>
          <w:ilvl w:val="0"/>
          <w:numId w:val="22"/>
        </w:numPr>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Provide product data sheets including installation details, material descriptions, dimensions of individual components and profiles, fabrication, operational descriptions, and finishes.</w:t>
      </w:r>
    </w:p>
    <w:p w14:paraId="6C1C01C5" w14:textId="77777777" w:rsidR="00EF2328" w:rsidRPr="00AC421F" w:rsidRDefault="001852B4">
      <w:pPr>
        <w:numPr>
          <w:ilvl w:val="0"/>
          <w:numId w:val="22"/>
        </w:numPr>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lastRenderedPageBreak/>
        <w:t xml:space="preserve">Include plans, elevations, sections, details, hardware mounting heights, additional accessories, and attachments to other work. </w:t>
      </w:r>
    </w:p>
    <w:p w14:paraId="097CE206" w14:textId="77777777" w:rsidR="00EF2328" w:rsidRPr="00AC421F" w:rsidRDefault="001852B4">
      <w:pPr>
        <w:numPr>
          <w:ilvl w:val="0"/>
          <w:numId w:val="22"/>
        </w:numPr>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Submit drawings showing layout, profiles, product components including anchorage, accessories, finish, and glazing details (where required)</w:t>
      </w:r>
    </w:p>
    <w:p w14:paraId="16F7B29C" w14:textId="77777777" w:rsidR="00EF2328" w:rsidRPr="00AC421F" w:rsidRDefault="001852B4">
      <w:pPr>
        <w:numPr>
          <w:ilvl w:val="0"/>
          <w:numId w:val="22"/>
        </w:numPr>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Samples:  Color samples for selection of factory-applied color finishes will be provided as request.</w:t>
      </w:r>
    </w:p>
    <w:p w14:paraId="378BC784" w14:textId="77777777" w:rsidR="00EF2328" w:rsidRPr="00AC421F" w:rsidRDefault="001852B4">
      <w:pPr>
        <w:numPr>
          <w:ilvl w:val="0"/>
          <w:numId w:val="22"/>
        </w:numPr>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 xml:space="preserve">Environmental &amp; Sustainability Information: </w:t>
      </w:r>
    </w:p>
    <w:p w14:paraId="0871D951" w14:textId="77777777" w:rsidR="00EF2328" w:rsidRPr="00AC421F" w:rsidRDefault="001852B4">
      <w:pPr>
        <w:numPr>
          <w:ilvl w:val="1"/>
          <w:numId w:val="22"/>
        </w:numPr>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 xml:space="preserve">Environmental Product Declaration </w:t>
      </w:r>
    </w:p>
    <w:p w14:paraId="12AA9B0C" w14:textId="77777777" w:rsidR="00EF2328" w:rsidRPr="00AC421F" w:rsidRDefault="001852B4">
      <w:pPr>
        <w:numPr>
          <w:ilvl w:val="1"/>
          <w:numId w:val="22"/>
        </w:numPr>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Manufacturer's product information and applicable sustainability program credits that are available towards a LEED rated product certification.</w:t>
      </w:r>
    </w:p>
    <w:p w14:paraId="360ACBB0" w14:textId="77777777" w:rsidR="00EF2328" w:rsidRPr="00AC421F" w:rsidRDefault="001852B4">
      <w:pPr>
        <w:numPr>
          <w:ilvl w:val="1"/>
          <w:numId w:val="22"/>
        </w:numPr>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Credit MR 4.1 and 4.2: Manufacturer's or fabricator's certificate indicating percentage of post-consumer recycled content by weight and pre-consumer recycled content by weight for each product specified under this section.</w:t>
      </w:r>
    </w:p>
    <w:p w14:paraId="5734FED8" w14:textId="77777777" w:rsidR="00EF2328" w:rsidRPr="00AC421F" w:rsidRDefault="001852B4">
      <w:pPr>
        <w:numPr>
          <w:ilvl w:val="0"/>
          <w:numId w:val="22"/>
        </w:numPr>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 xml:space="preserve">AAADM Inspection &amp; Reports:  AAADM inspection compliance form completed and signed by a certified AAADM inspector prior to doors being placed in operation as proof of compliance with ANSI A156.10 </w:t>
      </w:r>
    </w:p>
    <w:p w14:paraId="2B461335" w14:textId="77777777" w:rsidR="00EC1DCB" w:rsidRDefault="00EC1DCB">
      <w:pPr>
        <w:rPr>
          <w:rFonts w:ascii="Arial Nova Cond Light" w:eastAsia="Arial Nova Cond" w:hAnsi="Arial Nova Cond Light" w:cs="Arial Nova Cond"/>
          <w:sz w:val="22"/>
          <w:szCs w:val="22"/>
        </w:rPr>
      </w:pPr>
    </w:p>
    <w:p w14:paraId="2721917E" w14:textId="2048FE07" w:rsidR="00EF2328" w:rsidRPr="00AC421F" w:rsidRDefault="001852B4">
      <w:pPr>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 xml:space="preserve">B. CLOSEOUT SUBMITTALS: </w:t>
      </w:r>
    </w:p>
    <w:p w14:paraId="57BBEFE9" w14:textId="59D56562" w:rsidR="00EF2328" w:rsidRPr="00AC421F" w:rsidRDefault="001852B4">
      <w:pPr>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 xml:space="preserve">Owner’s Manual &amp; Warranty document as specified herein. Operating and Maintenance Manuals: Provide manufacturers operating, owners and maintenance manuals for each item specified as required. Include the name, address, and contact information of the manufacturers providing the entrance and their nearest service representatives. The final copies delivered after completion of the installation test to include spare parts list. </w:t>
      </w:r>
    </w:p>
    <w:p w14:paraId="5FEF9F0D" w14:textId="77777777" w:rsidR="00EF2328" w:rsidRPr="00AC421F" w:rsidRDefault="00EF2328">
      <w:pPr>
        <w:pBdr>
          <w:top w:val="nil"/>
          <w:left w:val="nil"/>
          <w:bottom w:val="nil"/>
          <w:right w:val="nil"/>
          <w:between w:val="nil"/>
        </w:pBdr>
        <w:rPr>
          <w:rFonts w:ascii="Arial Nova Cond Light" w:eastAsia="Arial Nova Cond" w:hAnsi="Arial Nova Cond Light" w:cs="Arial Nova Cond"/>
          <w:color w:val="000000"/>
          <w:sz w:val="22"/>
          <w:szCs w:val="22"/>
        </w:rPr>
      </w:pPr>
    </w:p>
    <w:p w14:paraId="43D6D747" w14:textId="33B74238" w:rsidR="00EF2328" w:rsidRPr="00AC421F" w:rsidRDefault="001852B4" w:rsidP="00D1472F">
      <w:pPr>
        <w:pBdr>
          <w:top w:val="nil"/>
          <w:left w:val="nil"/>
          <w:bottom w:val="nil"/>
          <w:right w:val="nil"/>
          <w:between w:val="nil"/>
        </w:pBdr>
        <w:ind w:left="274" w:hanging="274"/>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b/>
          <w:sz w:val="22"/>
          <w:szCs w:val="22"/>
        </w:rPr>
        <w:t>1.04 QUALITY ASSURANCE</w:t>
      </w:r>
    </w:p>
    <w:p w14:paraId="240D883A" w14:textId="3B28D55A" w:rsidR="00EF2328" w:rsidRPr="00AC421F" w:rsidRDefault="001852B4">
      <w:pPr>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A. INSTALLERS QUALIFICATIONS: Installer shall be factory trained and experienced to perform work of this sectio</w:t>
      </w:r>
      <w:r w:rsidR="00BC2C52" w:rsidRPr="00AC421F">
        <w:rPr>
          <w:rFonts w:ascii="Arial Nova Cond Light" w:eastAsia="Arial Nova Cond" w:hAnsi="Arial Nova Cond Light" w:cs="Arial Nova Cond"/>
          <w:sz w:val="22"/>
          <w:szCs w:val="22"/>
        </w:rPr>
        <w:t xml:space="preserve">n and who is </w:t>
      </w:r>
      <w:r w:rsidR="00521329" w:rsidRPr="00AC421F">
        <w:rPr>
          <w:rFonts w:ascii="Arial Nova Cond Light" w:eastAsia="Arial Nova Cond" w:hAnsi="Arial Nova Cond Light" w:cs="Arial Nova Cond"/>
          <w:sz w:val="22"/>
          <w:szCs w:val="22"/>
        </w:rPr>
        <w:t>acceptable to the product manufacturer.</w:t>
      </w:r>
    </w:p>
    <w:p w14:paraId="362FCCD9" w14:textId="77777777" w:rsidR="00EF2328" w:rsidRPr="00AC421F" w:rsidRDefault="00EF2328">
      <w:pPr>
        <w:rPr>
          <w:rFonts w:ascii="Arial Nova Cond Light" w:eastAsia="Arial Nova Cond" w:hAnsi="Arial Nova Cond Light" w:cs="Arial Nova Cond"/>
          <w:sz w:val="22"/>
          <w:szCs w:val="22"/>
        </w:rPr>
      </w:pPr>
    </w:p>
    <w:p w14:paraId="62D26803" w14:textId="77777777" w:rsidR="00EF2328" w:rsidRPr="00AC421F" w:rsidRDefault="001852B4">
      <w:pPr>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 xml:space="preserve">B. MANUFACTURER'S QUALIFICATIONS: </w:t>
      </w:r>
    </w:p>
    <w:p w14:paraId="3CED2A5C" w14:textId="7A73CFCD" w:rsidR="00EF2328" w:rsidRPr="00AC421F" w:rsidRDefault="001852B4">
      <w:pPr>
        <w:numPr>
          <w:ilvl w:val="0"/>
          <w:numId w:val="1"/>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AC421F">
        <w:rPr>
          <w:rFonts w:ascii="Arial Nova Cond Light" w:eastAsia="Arial Nova Cond" w:hAnsi="Arial Nova Cond Light" w:cs="Arial Nova Cond"/>
          <w:color w:val="000000"/>
          <w:sz w:val="22"/>
          <w:szCs w:val="22"/>
        </w:rPr>
        <w:t xml:space="preserve">Manufacturer to have minimum of (5) five years successful experience in the fabrication of doors of the type required for this project. </w:t>
      </w:r>
    </w:p>
    <w:p w14:paraId="717EDB25" w14:textId="77777777" w:rsidR="00EF2328" w:rsidRPr="00AC421F" w:rsidRDefault="001852B4">
      <w:pPr>
        <w:numPr>
          <w:ilvl w:val="0"/>
          <w:numId w:val="1"/>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AC421F">
        <w:rPr>
          <w:rFonts w:ascii="Arial Nova Cond Light" w:eastAsia="Arial Nova Cond" w:hAnsi="Arial Nova Cond Light" w:cs="Arial Nova Cond"/>
          <w:color w:val="000000"/>
          <w:sz w:val="22"/>
          <w:szCs w:val="22"/>
        </w:rPr>
        <w:t>Manufacturer capable of providing field service representation during installation, approving acceptable installer, and approving the application method.</w:t>
      </w:r>
    </w:p>
    <w:p w14:paraId="4B8FE0FB" w14:textId="77777777" w:rsidR="000E17CA" w:rsidRPr="00AC421F" w:rsidRDefault="000E17CA" w:rsidP="00BF14FE">
      <w:pPr>
        <w:pStyle w:val="List"/>
        <w:rPr>
          <w:rFonts w:ascii="Arial Nova Cond Light" w:eastAsia="Arial Nova Cond" w:hAnsi="Arial Nova Cond Light" w:cs="Arial Nova Cond"/>
          <w:sz w:val="22"/>
          <w:szCs w:val="22"/>
        </w:rPr>
      </w:pPr>
    </w:p>
    <w:p w14:paraId="4FC40BF5" w14:textId="139EBB9B" w:rsidR="00BF14FE" w:rsidRPr="00AC421F" w:rsidRDefault="00BF14FE" w:rsidP="00BF14FE">
      <w:pPr>
        <w:pStyle w:val="List"/>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C.</w:t>
      </w:r>
      <w:r w:rsidRPr="00AC421F">
        <w:rPr>
          <w:rFonts w:ascii="Arial Nova Cond Light" w:eastAsia="Arial Nova Cond" w:hAnsi="Arial Nova Cond Light" w:cs="Arial Nova Cond"/>
          <w:sz w:val="22"/>
          <w:szCs w:val="22"/>
        </w:rPr>
        <w:tab/>
      </w:r>
      <w:hyperlink r:id="rId14" w:history="1">
        <w:r w:rsidRPr="00AC421F">
          <w:rPr>
            <w:rFonts w:ascii="Arial Nova Cond Light" w:eastAsia="Arial Nova Cond" w:hAnsi="Arial Nova Cond Light" w:cs="Arial Nova Cond"/>
            <w:sz w:val="22"/>
            <w:szCs w:val="22"/>
          </w:rPr>
          <w:t>CERTIFICATIONS</w:t>
        </w:r>
      </w:hyperlink>
      <w:r w:rsidRPr="00AC421F">
        <w:rPr>
          <w:rFonts w:ascii="Arial Nova Cond Light" w:eastAsia="Arial Nova Cond" w:hAnsi="Arial Nova Cond Light" w:cs="Arial Nova Cond"/>
          <w:sz w:val="22"/>
          <w:szCs w:val="22"/>
        </w:rPr>
        <w:t>: Manual sliding door systems to be certified in accordance with the following standards:</w:t>
      </w:r>
    </w:p>
    <w:p w14:paraId="2F0B89B3" w14:textId="77777777" w:rsidR="00BF14FE" w:rsidRPr="00AC421F" w:rsidRDefault="00BF14FE" w:rsidP="00BF14FE">
      <w:pPr>
        <w:pStyle w:val="List2"/>
        <w:spacing w:before="60"/>
        <w:ind w:left="548" w:hanging="274"/>
        <w:rPr>
          <w:rFonts w:ascii="Arial Nova Cond Light" w:eastAsia="Arial Nova Cond" w:hAnsi="Arial Nova Cond Light" w:cs="Arial Nova Cond"/>
          <w:color w:val="000000"/>
          <w:sz w:val="22"/>
          <w:szCs w:val="22"/>
        </w:rPr>
      </w:pPr>
      <w:r w:rsidRPr="00AC421F">
        <w:rPr>
          <w:rFonts w:ascii="Arial Nova Cond Light" w:eastAsia="Arial Nova Cond" w:hAnsi="Arial Nova Cond Light" w:cs="Arial Nova Cond"/>
          <w:color w:val="000000"/>
          <w:sz w:val="22"/>
          <w:szCs w:val="22"/>
        </w:rPr>
        <w:t>1.</w:t>
      </w:r>
      <w:r w:rsidRPr="00AC421F">
        <w:rPr>
          <w:rFonts w:ascii="Arial Nova Cond Light" w:eastAsia="Arial Nova Cond" w:hAnsi="Arial Nova Cond Light" w:cs="Arial Nova Cond"/>
          <w:color w:val="000000"/>
          <w:sz w:val="22"/>
          <w:szCs w:val="22"/>
        </w:rPr>
        <w:tab/>
        <w:t>NFPA 105: Standard for the Installation of Smoke Door Assemblies and Other Opening Protectives.</w:t>
      </w:r>
    </w:p>
    <w:p w14:paraId="68AE6DBE" w14:textId="77777777" w:rsidR="00BF14FE" w:rsidRPr="00AC421F" w:rsidRDefault="00BF14FE" w:rsidP="00BF14FE">
      <w:pPr>
        <w:pStyle w:val="List2"/>
        <w:spacing w:before="60"/>
        <w:ind w:left="548" w:hanging="274"/>
        <w:rPr>
          <w:rFonts w:ascii="Arial Nova Cond Light" w:eastAsia="Arial Nova Cond" w:hAnsi="Arial Nova Cond Light" w:cs="Arial Nova Cond"/>
          <w:color w:val="000000"/>
          <w:sz w:val="22"/>
          <w:szCs w:val="22"/>
        </w:rPr>
      </w:pPr>
      <w:r w:rsidRPr="00AC421F">
        <w:rPr>
          <w:rFonts w:ascii="Arial Nova Cond Light" w:eastAsia="Arial Nova Cond" w:hAnsi="Arial Nova Cond Light" w:cs="Arial Nova Cond"/>
          <w:color w:val="000000"/>
          <w:sz w:val="22"/>
          <w:szCs w:val="22"/>
        </w:rPr>
        <w:t>2.</w:t>
      </w:r>
      <w:r w:rsidRPr="00AC421F">
        <w:rPr>
          <w:rFonts w:ascii="Arial Nova Cond Light" w:eastAsia="Arial Nova Cond" w:hAnsi="Arial Nova Cond Light" w:cs="Arial Nova Cond"/>
          <w:color w:val="000000"/>
          <w:sz w:val="22"/>
          <w:szCs w:val="22"/>
        </w:rPr>
        <w:tab/>
        <w:t xml:space="preserve">ETL LISTED AIR INFILTRATION RATING: Units tested and certified by Intertek to </w:t>
      </w:r>
      <w:proofErr w:type="gramStart"/>
      <w:r w:rsidRPr="00AC421F">
        <w:rPr>
          <w:rFonts w:ascii="Arial Nova Cond Light" w:eastAsia="Arial Nova Cond" w:hAnsi="Arial Nova Cond Light" w:cs="Arial Nova Cond"/>
          <w:color w:val="000000"/>
          <w:sz w:val="22"/>
          <w:szCs w:val="22"/>
        </w:rPr>
        <w:t>be in compliance with</w:t>
      </w:r>
      <w:proofErr w:type="gramEnd"/>
      <w:r w:rsidRPr="00AC421F">
        <w:rPr>
          <w:rFonts w:ascii="Arial Nova Cond Light" w:eastAsia="Arial Nova Cond" w:hAnsi="Arial Nova Cond Light" w:cs="Arial Nova Cond"/>
          <w:color w:val="000000"/>
          <w:sz w:val="22"/>
          <w:szCs w:val="22"/>
        </w:rPr>
        <w:t xml:space="preserve"> ASTM E283-04 and UL 1784:</w:t>
      </w:r>
    </w:p>
    <w:p w14:paraId="06B50A70" w14:textId="77777777" w:rsidR="00BF14FE" w:rsidRPr="00AC421F" w:rsidRDefault="00BF14FE" w:rsidP="00BF14FE">
      <w:pPr>
        <w:pStyle w:val="List2"/>
        <w:spacing w:before="60"/>
        <w:ind w:left="810" w:hanging="262"/>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a.</w:t>
      </w:r>
      <w:r w:rsidRPr="00AC421F">
        <w:rPr>
          <w:rFonts w:ascii="Arial Nova Cond Light" w:eastAsia="Arial Nova Cond" w:hAnsi="Arial Nova Cond Light" w:cs="Arial Nova Cond"/>
          <w:sz w:val="22"/>
          <w:szCs w:val="22"/>
        </w:rPr>
        <w:tab/>
        <w:t>Maximum leakage rate at ambient temperature: 3.00 CFM/ft2 of opening at 0.3 in. of water.</w:t>
      </w:r>
    </w:p>
    <w:p w14:paraId="6A5E1A31" w14:textId="77777777" w:rsidR="00BF14FE" w:rsidRPr="00AC421F" w:rsidRDefault="00BF14FE" w:rsidP="00BF14FE">
      <w:pPr>
        <w:pStyle w:val="List2"/>
        <w:spacing w:before="60"/>
        <w:ind w:left="810" w:hanging="262"/>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b.</w:t>
      </w:r>
      <w:r w:rsidRPr="00AC421F">
        <w:rPr>
          <w:rFonts w:ascii="Arial Nova Cond Light" w:eastAsia="Arial Nova Cond" w:hAnsi="Arial Nova Cond Light" w:cs="Arial Nova Cond"/>
          <w:sz w:val="22"/>
          <w:szCs w:val="22"/>
        </w:rPr>
        <w:tab/>
        <w:t>Maximum leakage rate at 400° F: 3.00 CFM/ft2 of opening at 0.3 in. of water.</w:t>
      </w:r>
    </w:p>
    <w:p w14:paraId="371FA9C9" w14:textId="77777777" w:rsidR="00BF14FE" w:rsidRPr="00AC421F" w:rsidRDefault="00BF14FE" w:rsidP="00BF14FE">
      <w:pPr>
        <w:pStyle w:val="List"/>
        <w:ind w:left="0" w:firstLine="0"/>
        <w:rPr>
          <w:rFonts w:ascii="Arial Nova Cond Light" w:hAnsi="Arial Nova Cond Light"/>
          <w:sz w:val="16"/>
          <w:szCs w:val="16"/>
        </w:rPr>
      </w:pPr>
    </w:p>
    <w:p w14:paraId="54C151A5" w14:textId="77777777" w:rsidR="00BF14FE" w:rsidRPr="00AC421F" w:rsidRDefault="00BF14FE" w:rsidP="00BF14FE">
      <w:pPr>
        <w:pStyle w:val="List"/>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 xml:space="preserve">D. </w:t>
      </w:r>
      <w:r w:rsidRPr="00AC421F">
        <w:rPr>
          <w:rFonts w:ascii="Arial Nova Cond Light" w:eastAsia="Arial Nova Cond" w:hAnsi="Arial Nova Cond Light" w:cs="Arial Nova Cond"/>
          <w:sz w:val="22"/>
          <w:szCs w:val="22"/>
        </w:rPr>
        <w:tab/>
        <w:t>FGI GUIDELINES COMPLIANCE: A2.1-7.2.2.3 (2)(a)(i) 45.5” Minimum Door Opening Width</w:t>
      </w:r>
    </w:p>
    <w:p w14:paraId="176607AD" w14:textId="77777777" w:rsidR="00BF14FE" w:rsidRPr="00AC421F" w:rsidRDefault="00BF14FE" w:rsidP="00BF14FE">
      <w:pPr>
        <w:pStyle w:val="List"/>
        <w:rPr>
          <w:rFonts w:ascii="Arial Nova Cond Light" w:hAnsi="Arial Nova Cond Light"/>
          <w:sz w:val="16"/>
          <w:szCs w:val="16"/>
        </w:rPr>
      </w:pPr>
    </w:p>
    <w:p w14:paraId="40413E6E" w14:textId="77777777" w:rsidR="00BF14FE" w:rsidRPr="00AC421F" w:rsidRDefault="00BF14FE" w:rsidP="00BF14FE">
      <w:pPr>
        <w:pStyle w:val="List"/>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E.</w:t>
      </w:r>
      <w:r w:rsidRPr="00AC421F">
        <w:rPr>
          <w:rFonts w:ascii="Arial Nova Cond Light" w:eastAsia="Arial Nova Cond" w:hAnsi="Arial Nova Cond Light" w:cs="Arial Nova Cond"/>
          <w:sz w:val="22"/>
          <w:szCs w:val="22"/>
        </w:rPr>
        <w:tab/>
        <w:t>OPENING FORCE REQUIREMENTS: Standard slide panels glazed with ¼” tempered glass can be slid open with 8-12 lbs. of force after positive latch released.</w:t>
      </w:r>
    </w:p>
    <w:p w14:paraId="2204DFD9" w14:textId="596E1303" w:rsidR="00BF14FE" w:rsidRPr="00AC421F" w:rsidRDefault="00BF14FE" w:rsidP="000E17CA">
      <w:pPr>
        <w:pStyle w:val="List2"/>
        <w:spacing w:before="60"/>
        <w:ind w:left="810" w:hanging="262"/>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1.</w:t>
      </w:r>
      <w:r w:rsidRPr="00AC421F">
        <w:rPr>
          <w:rFonts w:ascii="Arial Nova Cond Light" w:eastAsia="Arial Nova Cond" w:hAnsi="Arial Nova Cond Light" w:cs="Arial Nova Cond"/>
          <w:sz w:val="22"/>
          <w:szCs w:val="22"/>
        </w:rPr>
        <w:tab/>
        <w:t>Breakaway Requirements: Slide-swing panels shall swing out 90</w:t>
      </w:r>
      <w:bookmarkStart w:id="2" w:name="_Hlk16603779"/>
      <w:r w:rsidRPr="00AC421F">
        <w:rPr>
          <w:rFonts w:ascii="Arial Nova Cond Light" w:eastAsia="Arial Nova Cond" w:hAnsi="Arial Nova Cond Light" w:cs="Arial Nova Cond"/>
          <w:sz w:val="22"/>
          <w:szCs w:val="22"/>
        </w:rPr>
        <w:t xml:space="preserve">° from </w:t>
      </w:r>
      <w:r w:rsidR="000E17CA" w:rsidRPr="00AC421F">
        <w:rPr>
          <w:rFonts w:ascii="Arial Nova Cond Light" w:eastAsia="Arial Nova Cond" w:hAnsi="Arial Nova Cond Light" w:cs="Arial Nova Cond"/>
          <w:sz w:val="22"/>
          <w:szCs w:val="22"/>
        </w:rPr>
        <w:t>fully</w:t>
      </w:r>
      <w:r w:rsidRPr="00AC421F">
        <w:rPr>
          <w:rFonts w:ascii="Arial Nova Cond Light" w:eastAsia="Arial Nova Cond" w:hAnsi="Arial Nova Cond Light" w:cs="Arial Nova Cond"/>
          <w:sz w:val="22"/>
          <w:szCs w:val="22"/>
        </w:rPr>
        <w:t xml:space="preserve"> open position after</w:t>
      </w:r>
    </w:p>
    <w:p w14:paraId="56B69E8E" w14:textId="77777777" w:rsidR="00EA149E" w:rsidRPr="00AC421F" w:rsidRDefault="00BF14FE" w:rsidP="000E17CA">
      <w:pPr>
        <w:pStyle w:val="List2"/>
        <w:spacing w:before="60"/>
        <w:ind w:left="810" w:hanging="262"/>
        <w:rPr>
          <w:rFonts w:ascii="Arial Nova Cond Light" w:hAnsi="Arial Nova Cond Light"/>
        </w:rPr>
      </w:pPr>
      <w:r w:rsidRPr="00AC421F">
        <w:rPr>
          <w:rFonts w:ascii="Arial Nova Cond Light" w:eastAsia="Arial Nova Cond" w:hAnsi="Arial Nova Cond Light" w:cs="Arial Nova Cond"/>
          <w:sz w:val="22"/>
          <w:szCs w:val="22"/>
        </w:rPr>
        <w:t xml:space="preserve">positive latching and flush bolt released </w:t>
      </w:r>
      <w:bookmarkEnd w:id="2"/>
      <w:r w:rsidRPr="00AC421F">
        <w:rPr>
          <w:rFonts w:ascii="Arial Nova Cond Light" w:eastAsia="Arial Nova Cond" w:hAnsi="Arial Nova Cond Light" w:cs="Arial Nova Cond"/>
          <w:sz w:val="22"/>
          <w:szCs w:val="22"/>
        </w:rPr>
        <w:t>and require no more than 50 lbf. (222 N) of force applied at the strike stile to open</w:t>
      </w:r>
      <w:r w:rsidRPr="00AC421F">
        <w:rPr>
          <w:rFonts w:ascii="Arial Nova Cond Light" w:hAnsi="Arial Nova Cond Light"/>
        </w:rPr>
        <w:t>.</w:t>
      </w:r>
    </w:p>
    <w:p w14:paraId="53DE1656" w14:textId="77777777" w:rsidR="00EA149E" w:rsidRPr="00AC421F" w:rsidRDefault="00EA149E" w:rsidP="00EA149E">
      <w:pPr>
        <w:pStyle w:val="List2"/>
        <w:ind w:left="547" w:firstLine="0"/>
        <w:rPr>
          <w:rFonts w:ascii="Arial Nova Cond Light" w:hAnsi="Arial Nova Cond Light"/>
        </w:rPr>
      </w:pPr>
    </w:p>
    <w:p w14:paraId="156145EB" w14:textId="317C2D4C" w:rsidR="00BF14FE" w:rsidRPr="00AC421F" w:rsidRDefault="000E17CA" w:rsidP="00EA149E">
      <w:pPr>
        <w:pStyle w:val="List2"/>
        <w:ind w:left="0" w:firstLine="0"/>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 xml:space="preserve">F. </w:t>
      </w:r>
      <w:r w:rsidR="00BF14FE" w:rsidRPr="00AC421F">
        <w:rPr>
          <w:rFonts w:ascii="Arial Nova Cond Light" w:eastAsia="Arial Nova Cond" w:hAnsi="Arial Nova Cond Light" w:cs="Arial Nova Cond"/>
          <w:sz w:val="22"/>
          <w:szCs w:val="22"/>
        </w:rPr>
        <w:t>HEADER CAPACITY: Up to 350 lbs. (158.7 kg) per slide panel over spans</w:t>
      </w:r>
    </w:p>
    <w:p w14:paraId="2AA9FE79" w14:textId="77777777" w:rsidR="00EF2328" w:rsidRPr="00AC421F" w:rsidRDefault="00EF2328">
      <w:pPr>
        <w:rPr>
          <w:rFonts w:ascii="Arial Nova Cond Light" w:eastAsia="Arial Nova Cond" w:hAnsi="Arial Nova Cond Light" w:cs="Arial Nova Cond"/>
          <w:sz w:val="22"/>
          <w:szCs w:val="22"/>
        </w:rPr>
      </w:pPr>
    </w:p>
    <w:p w14:paraId="74156F34" w14:textId="33278D59" w:rsidR="00EF2328" w:rsidRPr="00AC421F" w:rsidRDefault="001852B4">
      <w:pPr>
        <w:rPr>
          <w:rFonts w:ascii="Arial Nova Cond Light" w:eastAsia="Arial Nova Cond" w:hAnsi="Arial Nova Cond Light" w:cs="Arial Nova Cond"/>
          <w:b/>
          <w:sz w:val="22"/>
          <w:szCs w:val="22"/>
        </w:rPr>
      </w:pPr>
      <w:r w:rsidRPr="00AC421F">
        <w:rPr>
          <w:rFonts w:ascii="Arial Nova Cond Light" w:eastAsia="Arial Nova Cond" w:hAnsi="Arial Nova Cond Light" w:cs="Arial Nova Cond"/>
          <w:b/>
          <w:sz w:val="22"/>
          <w:szCs w:val="22"/>
        </w:rPr>
        <w:t>1.05 PROJECT CONDITIONS</w:t>
      </w:r>
    </w:p>
    <w:p w14:paraId="75582249" w14:textId="77777777" w:rsidR="00EF2328" w:rsidRPr="00AC421F" w:rsidRDefault="001852B4">
      <w:pPr>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A. FIELD MEASUREMENTS:</w:t>
      </w:r>
    </w:p>
    <w:p w14:paraId="51284939" w14:textId="77777777" w:rsidR="00EF2328" w:rsidRPr="00AC421F" w:rsidRDefault="001852B4">
      <w:pPr>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Verify actual dimensions/openings by field measurements before fabrication and record on shop drawings. Coordinate with fabrication and construction schedule to avoid construction delays.</w:t>
      </w:r>
    </w:p>
    <w:p w14:paraId="118DEF8B" w14:textId="77777777" w:rsidR="00EF2328" w:rsidRPr="00AC421F" w:rsidRDefault="00EF2328">
      <w:pPr>
        <w:rPr>
          <w:rFonts w:ascii="Arial Nova Cond Light" w:eastAsia="Arial Nova Cond" w:hAnsi="Arial Nova Cond Light" w:cs="Arial Nova Cond"/>
          <w:sz w:val="22"/>
          <w:szCs w:val="22"/>
        </w:rPr>
      </w:pPr>
    </w:p>
    <w:p w14:paraId="0D2B6730" w14:textId="77777777" w:rsidR="00EF2328" w:rsidRPr="00AC421F" w:rsidRDefault="001852B4">
      <w:pPr>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B. ON-SITE FIELD CONDITIONS REQUIRED PRIOR TO INSTALLATION:</w:t>
      </w:r>
    </w:p>
    <w:p w14:paraId="55225F0C" w14:textId="77777777" w:rsidR="00EF2328" w:rsidRPr="00AC421F" w:rsidRDefault="001852B4">
      <w:pPr>
        <w:numPr>
          <w:ilvl w:val="0"/>
          <w:numId w:val="11"/>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AC421F">
        <w:rPr>
          <w:rFonts w:ascii="Arial Nova Cond Light" w:eastAsia="Arial Nova Cond" w:hAnsi="Arial Nova Cond Light" w:cs="Arial Nova Cond"/>
          <w:color w:val="000000"/>
          <w:sz w:val="22"/>
          <w:szCs w:val="22"/>
        </w:rPr>
        <w:t>Approved Shop drawings must be referenced and confirmed by the General Contractor before fabrication.</w:t>
      </w:r>
    </w:p>
    <w:p w14:paraId="22A53B8F" w14:textId="77777777" w:rsidR="00EF2328" w:rsidRPr="00AC421F" w:rsidRDefault="001852B4">
      <w:pPr>
        <w:numPr>
          <w:ilvl w:val="0"/>
          <w:numId w:val="11"/>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AC421F">
        <w:rPr>
          <w:rFonts w:ascii="Arial Nova Cond Light" w:eastAsia="Arial Nova Cond" w:hAnsi="Arial Nova Cond Light" w:cs="Arial Nova Cond"/>
          <w:color w:val="000000"/>
          <w:sz w:val="22"/>
          <w:szCs w:val="22"/>
        </w:rPr>
        <w:t>Opening must be verified to be plumb, straight, and secure.</w:t>
      </w:r>
    </w:p>
    <w:p w14:paraId="37EA9B84" w14:textId="77777777" w:rsidR="00EF2328" w:rsidRPr="00AC421F" w:rsidRDefault="001852B4">
      <w:pPr>
        <w:numPr>
          <w:ilvl w:val="0"/>
          <w:numId w:val="11"/>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AC421F">
        <w:rPr>
          <w:rFonts w:ascii="Arial Nova Cond Light" w:eastAsia="Arial Nova Cond" w:hAnsi="Arial Nova Cond Light" w:cs="Arial Nova Cond"/>
          <w:color w:val="000000"/>
          <w:sz w:val="22"/>
          <w:szCs w:val="22"/>
        </w:rPr>
        <w:t>It is the duty of the General Contractor to make door installer aware of any nonconforming conditions or equipment as indicated on the shop drawings.</w:t>
      </w:r>
    </w:p>
    <w:p w14:paraId="3E5CE421" w14:textId="77777777" w:rsidR="00EF2328" w:rsidRPr="00AC421F" w:rsidRDefault="001852B4">
      <w:pPr>
        <w:numPr>
          <w:ilvl w:val="0"/>
          <w:numId w:val="11"/>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AC421F">
        <w:rPr>
          <w:rFonts w:ascii="Arial Nova Cond Light" w:eastAsia="Arial Nova Cond" w:hAnsi="Arial Nova Cond Light" w:cs="Arial Nova Cond"/>
          <w:color w:val="000000"/>
          <w:sz w:val="22"/>
          <w:szCs w:val="22"/>
        </w:rPr>
        <w:t>General Contractor is required to coordinate the layout and installation of the automatic door equipment connection to power supplies.</w:t>
      </w:r>
    </w:p>
    <w:p w14:paraId="0CA8A347" w14:textId="77777777" w:rsidR="00EF2328" w:rsidRPr="00AC421F" w:rsidRDefault="001852B4">
      <w:pPr>
        <w:numPr>
          <w:ilvl w:val="0"/>
          <w:numId w:val="11"/>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AC421F">
        <w:rPr>
          <w:rFonts w:ascii="Arial Nova Cond Light" w:eastAsia="Arial Nova Cond" w:hAnsi="Arial Nova Cond Light" w:cs="Arial Nova Cond"/>
          <w:color w:val="000000"/>
          <w:sz w:val="22"/>
          <w:szCs w:val="22"/>
        </w:rPr>
        <w:t>Mounting Surfaces: General Contractor shall verify all surfaces to be plumb, straight, and secure; substrates to be of proper dimension and material.</w:t>
      </w:r>
    </w:p>
    <w:p w14:paraId="3C8C93BD" w14:textId="77777777" w:rsidR="00EF2328" w:rsidRPr="00AC421F" w:rsidRDefault="001852B4">
      <w:pPr>
        <w:numPr>
          <w:ilvl w:val="0"/>
          <w:numId w:val="11"/>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AC421F">
        <w:rPr>
          <w:rFonts w:ascii="Arial Nova Cond Light" w:eastAsia="Arial Nova Cond" w:hAnsi="Arial Nova Cond Light" w:cs="Arial Nova Cond"/>
          <w:color w:val="000000"/>
          <w:sz w:val="22"/>
          <w:szCs w:val="22"/>
        </w:rPr>
        <w:t>General Contractor shall advise of any inadequate conditions or equipment.</w:t>
      </w:r>
    </w:p>
    <w:p w14:paraId="780C954B" w14:textId="77777777" w:rsidR="00EF2328" w:rsidRPr="00AC421F" w:rsidRDefault="00EF2328">
      <w:pPr>
        <w:rPr>
          <w:rFonts w:ascii="Arial Nova Cond Light" w:eastAsia="Arial Nova Cond" w:hAnsi="Arial Nova Cond Light" w:cs="Arial Nova Cond"/>
          <w:sz w:val="22"/>
          <w:szCs w:val="22"/>
        </w:rPr>
      </w:pPr>
    </w:p>
    <w:p w14:paraId="15C86412" w14:textId="77777777" w:rsidR="00EF2328" w:rsidRPr="00AC421F" w:rsidRDefault="001852B4">
      <w:pPr>
        <w:rPr>
          <w:rFonts w:ascii="Arial Nova Cond Light" w:eastAsia="Arial Nova Cond" w:hAnsi="Arial Nova Cond Light" w:cs="Arial Nova Cond"/>
          <w:b/>
          <w:sz w:val="22"/>
          <w:szCs w:val="22"/>
        </w:rPr>
      </w:pPr>
      <w:r w:rsidRPr="00AC421F">
        <w:rPr>
          <w:rFonts w:ascii="Arial Nova Cond Light" w:eastAsia="Arial Nova Cond" w:hAnsi="Arial Nova Cond Light" w:cs="Arial Nova Cond"/>
          <w:b/>
          <w:sz w:val="22"/>
          <w:szCs w:val="22"/>
        </w:rPr>
        <w:t>1.06 DELIVERY, STORAGE AND HANDLING</w:t>
      </w:r>
    </w:p>
    <w:p w14:paraId="43B3C9E6" w14:textId="77777777" w:rsidR="00EF2328" w:rsidRPr="00AC421F" w:rsidRDefault="001852B4">
      <w:pPr>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A. ORDERING AND DELIVERY: Comply with factory's ordering instructions and lead time requirements. Delivery shall be in factory's original, unopened, undamaged containers with identification labels intact.</w:t>
      </w:r>
    </w:p>
    <w:p w14:paraId="635561B5" w14:textId="77777777" w:rsidR="00EF2328" w:rsidRPr="00AC421F" w:rsidRDefault="00EF2328">
      <w:pPr>
        <w:rPr>
          <w:rFonts w:ascii="Arial Nova Cond Light" w:eastAsia="Arial Nova Cond" w:hAnsi="Arial Nova Cond Light" w:cs="Arial Nova Cond"/>
          <w:sz w:val="22"/>
          <w:szCs w:val="22"/>
        </w:rPr>
      </w:pPr>
    </w:p>
    <w:p w14:paraId="5D923ED5" w14:textId="77777777" w:rsidR="00EF2328" w:rsidRPr="00AC421F" w:rsidRDefault="001852B4">
      <w:pPr>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B. STORAGE AND PROTECTION: Provide protection from exposure to harmful weather conditions and vandalism</w:t>
      </w:r>
    </w:p>
    <w:p w14:paraId="4E8168AA" w14:textId="77777777" w:rsidR="00EF2328" w:rsidRPr="00AC421F" w:rsidRDefault="00EF2328">
      <w:pPr>
        <w:rPr>
          <w:rFonts w:ascii="Arial Nova Cond Light" w:eastAsia="Arial Nova Cond" w:hAnsi="Arial Nova Cond Light" w:cs="Arial Nova Cond"/>
          <w:sz w:val="22"/>
          <w:szCs w:val="22"/>
        </w:rPr>
      </w:pPr>
    </w:p>
    <w:p w14:paraId="55992231" w14:textId="77777777" w:rsidR="00EF2328" w:rsidRPr="00AC421F" w:rsidRDefault="001852B4">
      <w:pPr>
        <w:rPr>
          <w:rFonts w:ascii="Arial Nova Cond Light" w:eastAsia="Arial Nova Cond" w:hAnsi="Arial Nova Cond Light" w:cs="Arial Nova Cond"/>
          <w:b/>
          <w:sz w:val="22"/>
          <w:szCs w:val="22"/>
        </w:rPr>
      </w:pPr>
      <w:r w:rsidRPr="00AC421F">
        <w:rPr>
          <w:rFonts w:ascii="Arial Nova Cond Light" w:eastAsia="Arial Nova Cond" w:hAnsi="Arial Nova Cond Light" w:cs="Arial Nova Cond"/>
          <w:b/>
          <w:sz w:val="22"/>
          <w:szCs w:val="22"/>
        </w:rPr>
        <w:t>1.07 WARRANTIES</w:t>
      </w:r>
    </w:p>
    <w:p w14:paraId="6EC182DF" w14:textId="77777777" w:rsidR="00EF2328" w:rsidRPr="00AC421F" w:rsidRDefault="001852B4">
      <w:pPr>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A. WARRANTY PERIOD: 2-year warranty: Labor &amp; transportation costs covered for replacement of parts defective in material and workmanship from the Date of Substantial Completion.</w:t>
      </w:r>
    </w:p>
    <w:p w14:paraId="10C69362" w14:textId="77777777" w:rsidR="00EF2328" w:rsidRPr="00AC421F" w:rsidRDefault="00EF2328">
      <w:pPr>
        <w:rPr>
          <w:rFonts w:ascii="Arial Nova Cond Light" w:eastAsia="Arial Nova Cond" w:hAnsi="Arial Nova Cond Light" w:cs="Arial Nova Cond"/>
          <w:sz w:val="22"/>
          <w:szCs w:val="22"/>
        </w:rPr>
      </w:pPr>
    </w:p>
    <w:p w14:paraId="2D10DF82" w14:textId="77777777" w:rsidR="00EF2328" w:rsidRPr="00AC421F" w:rsidRDefault="001852B4">
      <w:pPr>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 xml:space="preserve">B. DISTRIBUTOR'S WARRANTY: 1-year warranty: Labor &amp; transportation charges for defective parts replacement </w:t>
      </w:r>
    </w:p>
    <w:p w14:paraId="7B5B4DF2" w14:textId="77777777" w:rsidR="00EF2328" w:rsidRPr="00AC421F" w:rsidRDefault="00EF2328">
      <w:pPr>
        <w:rPr>
          <w:rFonts w:ascii="Arial Nova Cond Light" w:eastAsia="Arial Nova Cond" w:hAnsi="Arial Nova Cond Light" w:cs="Arial Nova Cond"/>
          <w:sz w:val="22"/>
          <w:szCs w:val="22"/>
        </w:rPr>
      </w:pPr>
    </w:p>
    <w:p w14:paraId="78CA474E" w14:textId="77777777" w:rsidR="00EF2328" w:rsidRPr="00AC421F" w:rsidRDefault="001852B4">
      <w:pPr>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 xml:space="preserve">C. SERVICE AND REPAIRS: </w:t>
      </w:r>
    </w:p>
    <w:p w14:paraId="031E6810" w14:textId="77777777" w:rsidR="00EF2328" w:rsidRPr="00AC421F" w:rsidRDefault="001852B4">
      <w:pPr>
        <w:numPr>
          <w:ilvl w:val="0"/>
          <w:numId w:val="18"/>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AC421F">
        <w:rPr>
          <w:rFonts w:ascii="Arial Nova Cond Light" w:eastAsia="Arial Nova Cond" w:hAnsi="Arial Nova Cond Light" w:cs="Arial Nova Cond"/>
          <w:color w:val="000000"/>
          <w:sz w:val="22"/>
          <w:szCs w:val="22"/>
        </w:rPr>
        <w:t>During the warranty period, a factory-trained technician shall perform service and affect repairs.</w:t>
      </w:r>
    </w:p>
    <w:p w14:paraId="408AD081" w14:textId="77777777" w:rsidR="00EF2328" w:rsidRPr="00AC421F" w:rsidRDefault="001852B4">
      <w:pPr>
        <w:numPr>
          <w:ilvl w:val="0"/>
          <w:numId w:val="18"/>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AC421F">
        <w:rPr>
          <w:rFonts w:ascii="Arial Nova Cond Light" w:eastAsia="Arial Nova Cond" w:hAnsi="Arial Nova Cond Light" w:cs="Arial Nova Cond"/>
          <w:color w:val="000000"/>
          <w:sz w:val="22"/>
          <w:szCs w:val="22"/>
        </w:rPr>
        <w:t>A safety inspection shall be performed after each adjustment or repair and a completed inspection form submitted to the owner.</w:t>
      </w:r>
    </w:p>
    <w:p w14:paraId="286DC287" w14:textId="77777777" w:rsidR="00EF2328" w:rsidRPr="00AC421F" w:rsidRDefault="00EF2328">
      <w:pPr>
        <w:rPr>
          <w:rFonts w:ascii="Arial Nova Cond Light" w:eastAsia="Arial Nova Cond" w:hAnsi="Arial Nova Cond Light" w:cs="Arial Nova Cond"/>
          <w:sz w:val="22"/>
          <w:szCs w:val="22"/>
        </w:rPr>
      </w:pPr>
    </w:p>
    <w:p w14:paraId="15CC8179" w14:textId="77777777" w:rsidR="00EF2328" w:rsidRPr="00AC421F" w:rsidRDefault="001852B4">
      <w:pPr>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D. WARRANTY WORK HOURS: During the warranty period, all warranty work shall be performed during normal working hours by our distribution networks.</w:t>
      </w:r>
    </w:p>
    <w:p w14:paraId="618FBCEC" w14:textId="77777777" w:rsidR="00EF2328" w:rsidRPr="00AC421F" w:rsidRDefault="00EF2328">
      <w:pPr>
        <w:rPr>
          <w:rFonts w:ascii="Arial Nova Cond Light" w:eastAsia="Arial Nova Cond" w:hAnsi="Arial Nova Cond Light" w:cs="Arial Nova Cond"/>
          <w:sz w:val="22"/>
          <w:szCs w:val="22"/>
        </w:rPr>
      </w:pPr>
    </w:p>
    <w:p w14:paraId="624F8BE3" w14:textId="77777777" w:rsidR="00EF2328" w:rsidRPr="00AC421F" w:rsidRDefault="001852B4">
      <w:pPr>
        <w:pStyle w:val="Heading1"/>
        <w:rPr>
          <w:rFonts w:ascii="Arial Nova Cond Light" w:eastAsia="Arial Nova Cond" w:hAnsi="Arial Nova Cond Light" w:cs="Arial Nova Cond"/>
          <w:i w:val="0"/>
          <w:sz w:val="22"/>
          <w:szCs w:val="22"/>
        </w:rPr>
      </w:pPr>
      <w:bookmarkStart w:id="3" w:name="_heading=h.30j0zll" w:colFirst="0" w:colLast="0"/>
      <w:bookmarkEnd w:id="3"/>
      <w:r w:rsidRPr="00AC421F">
        <w:rPr>
          <w:rFonts w:ascii="Arial Nova Cond Light" w:eastAsia="Arial Nova Cond" w:hAnsi="Arial Nova Cond Light" w:cs="Arial Nova Cond"/>
          <w:i w:val="0"/>
          <w:sz w:val="22"/>
          <w:szCs w:val="22"/>
        </w:rPr>
        <w:t>PART II – PRODUCTS</w:t>
      </w:r>
    </w:p>
    <w:p w14:paraId="149B4C29" w14:textId="77777777" w:rsidR="00EF2328" w:rsidRPr="00AC421F" w:rsidRDefault="001852B4">
      <w:pPr>
        <w:rPr>
          <w:rFonts w:ascii="Arial Nova Cond Light" w:eastAsia="Arial Nova Cond" w:hAnsi="Arial Nova Cond Light" w:cs="Arial Nova Cond"/>
          <w:b/>
          <w:sz w:val="22"/>
          <w:szCs w:val="22"/>
        </w:rPr>
      </w:pPr>
      <w:r w:rsidRPr="00AC421F">
        <w:rPr>
          <w:rFonts w:ascii="Arial Nova Cond Light" w:eastAsia="Arial Nova Cond" w:hAnsi="Arial Nova Cond Light" w:cs="Arial Nova Cond"/>
          <w:b/>
          <w:sz w:val="22"/>
          <w:szCs w:val="22"/>
        </w:rPr>
        <w:t>2.01 MANUFACTURER</w:t>
      </w:r>
    </w:p>
    <w:p w14:paraId="7475B626" w14:textId="3FD384B2" w:rsidR="00EB49F3" w:rsidRDefault="007C3223" w:rsidP="007C3223">
      <w:pPr>
        <w:rPr>
          <w:rFonts w:ascii="Arial Nova Cond Light" w:eastAsia="Arial" w:hAnsi="Arial Nova Cond Light" w:cs="Arial"/>
          <w:sz w:val="22"/>
          <w:szCs w:val="22"/>
        </w:rPr>
      </w:pPr>
      <w:bookmarkStart w:id="4" w:name="_Hlk152857477"/>
      <w:r w:rsidRPr="00AC421F">
        <w:rPr>
          <w:rFonts w:ascii="Arial Nova Cond Light" w:eastAsia="Arial" w:hAnsi="Arial Nova Cond Light" w:cs="Arial"/>
          <w:b/>
          <w:bCs/>
          <w:sz w:val="22"/>
          <w:szCs w:val="22"/>
        </w:rPr>
        <w:t>Basis of design</w:t>
      </w:r>
      <w:r w:rsidRPr="00AC421F">
        <w:rPr>
          <w:rFonts w:ascii="Arial Nova Cond Light" w:eastAsia="Arial" w:hAnsi="Arial Nova Cond Light" w:cs="Arial"/>
          <w:sz w:val="22"/>
          <w:szCs w:val="22"/>
        </w:rPr>
        <w:t xml:space="preserve">: Horton Automatics, a division of Overhead Door Corporation, shall manufacture automatic sliding door(s) of type(s) and size(s) specified on plans and door schedule. 4242 Baldwin Blvd, Corpus Christi, TX 78405. Toll Free: </w:t>
      </w:r>
      <w:r w:rsidR="00EB49F3">
        <w:rPr>
          <w:rFonts w:ascii="Arial Nova Cond Light" w:eastAsia="Arial" w:hAnsi="Arial Nova Cond Light" w:cs="Arial"/>
          <w:sz w:val="22"/>
          <w:szCs w:val="22"/>
        </w:rPr>
        <w:t>800-531.3111</w:t>
      </w:r>
      <w:r w:rsidRPr="00AC421F">
        <w:rPr>
          <w:rFonts w:ascii="Arial Nova Cond Light" w:eastAsia="Arial" w:hAnsi="Arial Nova Cond Light" w:cs="Arial"/>
          <w:sz w:val="22"/>
          <w:szCs w:val="22"/>
        </w:rPr>
        <w:t xml:space="preserve"> </w:t>
      </w:r>
      <w:hyperlink r:id="rId15">
        <w:r w:rsidRPr="00AC421F">
          <w:rPr>
            <w:rFonts w:ascii="Arial Nova Cond Light" w:eastAsia="Arial" w:hAnsi="Arial Nova Cond Light" w:cs="Arial"/>
            <w:color w:val="0000FF"/>
            <w:sz w:val="22"/>
            <w:szCs w:val="22"/>
            <w:u w:val="single"/>
          </w:rPr>
          <w:t>www.hortondoors.com</w:t>
        </w:r>
      </w:hyperlink>
      <w:r w:rsidRPr="00AC421F">
        <w:rPr>
          <w:rFonts w:ascii="Arial Nova Cond Light" w:eastAsia="Arial" w:hAnsi="Arial Nova Cond Light" w:cs="Arial"/>
          <w:sz w:val="22"/>
          <w:szCs w:val="22"/>
        </w:rPr>
        <w:t>.</w:t>
      </w:r>
      <w:r w:rsidR="00EB49F3">
        <w:rPr>
          <w:rFonts w:ascii="Arial Nova Cond Light" w:eastAsia="Arial" w:hAnsi="Arial Nova Cond Light" w:cs="Arial"/>
          <w:sz w:val="22"/>
          <w:szCs w:val="22"/>
        </w:rPr>
        <w:t xml:space="preserve"> </w:t>
      </w:r>
      <w:hyperlink r:id="rId16" w:history="1">
        <w:r w:rsidR="00EB49F3" w:rsidRPr="00892EE4">
          <w:rPr>
            <w:rStyle w:val="Hyperlink"/>
            <w:rFonts w:ascii="Arial Nova Cond Light" w:eastAsia="Arial" w:hAnsi="Arial Nova Cond Light" w:cs="Arial"/>
            <w:sz w:val="22"/>
            <w:szCs w:val="22"/>
          </w:rPr>
          <w:t>specs@hortondoors.com</w:t>
        </w:r>
      </w:hyperlink>
      <w:r w:rsidR="00EB49F3">
        <w:rPr>
          <w:rFonts w:ascii="Arial Nova Cond Light" w:eastAsia="Arial" w:hAnsi="Arial Nova Cond Light" w:cs="Arial"/>
          <w:sz w:val="22"/>
          <w:szCs w:val="22"/>
        </w:rPr>
        <w:t>/</w:t>
      </w:r>
    </w:p>
    <w:p w14:paraId="1ABC02F8" w14:textId="5219C716" w:rsidR="007C3223" w:rsidRPr="00AC421F" w:rsidRDefault="007C3223" w:rsidP="007C3223">
      <w:pPr>
        <w:rPr>
          <w:rFonts w:ascii="Arial Nova Cond Light" w:eastAsia="Arial" w:hAnsi="Arial Nova Cond Light" w:cs="Arial"/>
          <w:sz w:val="22"/>
          <w:szCs w:val="22"/>
        </w:rPr>
      </w:pPr>
      <w:r w:rsidRPr="00AC421F">
        <w:rPr>
          <w:rFonts w:ascii="Arial Nova Cond Light" w:eastAsia="Arial" w:hAnsi="Arial Nova Cond Light" w:cs="Arial"/>
          <w:sz w:val="22"/>
          <w:szCs w:val="22"/>
        </w:rPr>
        <w:t xml:space="preserve"> </w:t>
      </w:r>
    </w:p>
    <w:p w14:paraId="39CAAAD4" w14:textId="0DD5B593" w:rsidR="007C3223" w:rsidRPr="00AC421F" w:rsidRDefault="00F4536A" w:rsidP="007C3223">
      <w:pPr>
        <w:rPr>
          <w:rFonts w:ascii="Arial Nova Cond Light" w:eastAsia="Arial" w:hAnsi="Arial Nova Cond Light" w:cs="Arial"/>
          <w:color w:val="000000"/>
          <w:sz w:val="22"/>
          <w:szCs w:val="22"/>
        </w:rPr>
      </w:pPr>
      <w:sdt>
        <w:sdtPr>
          <w:rPr>
            <w:rFonts w:ascii="Arial Nova Cond Light" w:eastAsia="Arial" w:hAnsi="Arial Nova Cond Light" w:cs="Arial"/>
            <w:color w:val="000000"/>
            <w:sz w:val="22"/>
            <w:szCs w:val="22"/>
          </w:rPr>
          <w:id w:val="571463228"/>
          <w14:checkbox>
            <w14:checked w14:val="0"/>
            <w14:checkedState w14:val="2612" w14:font="MS Gothic"/>
            <w14:uncheckedState w14:val="2610" w14:font="MS Gothic"/>
          </w14:checkbox>
        </w:sdtPr>
        <w:sdtEndPr/>
        <w:sdtContent>
          <w:r w:rsidR="00B41F47" w:rsidRPr="00AC421F">
            <w:rPr>
              <w:rFonts w:ascii="Segoe UI Symbol" w:eastAsia="MS Gothic" w:hAnsi="Segoe UI Symbol" w:cs="Segoe UI Symbol"/>
              <w:color w:val="000000"/>
              <w:sz w:val="22"/>
              <w:szCs w:val="22"/>
            </w:rPr>
            <w:t>☐</w:t>
          </w:r>
        </w:sdtContent>
      </w:sdt>
      <w:r w:rsidR="007C3223" w:rsidRPr="00AC421F">
        <w:rPr>
          <w:rFonts w:ascii="Arial Nova Cond Light" w:eastAsia="Arial" w:hAnsi="Arial Nova Cond Light" w:cs="Arial"/>
          <w:color w:val="000000"/>
          <w:sz w:val="22"/>
          <w:szCs w:val="22"/>
        </w:rPr>
        <w:t>.[Substitutions:  Requests for substitution and product approval in compliance with the specifications must be submitted in writing and in accordance with the procedures outlined in Division 1, Section “Substitution Procedures”.  Approval of requests is at the discretion of the architect, owner, and their designated consultants.]</w:t>
      </w:r>
    </w:p>
    <w:p w14:paraId="2F084C7A" w14:textId="77777777" w:rsidR="007C3223" w:rsidRPr="00AC421F" w:rsidRDefault="007C3223" w:rsidP="007C3223">
      <w:pPr>
        <w:rPr>
          <w:rFonts w:ascii="Arial Nova Cond Light" w:eastAsia="Arial" w:hAnsi="Arial Nova Cond Light" w:cs="Arial"/>
          <w:color w:val="000000"/>
          <w:sz w:val="22"/>
          <w:szCs w:val="22"/>
        </w:rPr>
      </w:pPr>
    </w:p>
    <w:p w14:paraId="6C6AA668" w14:textId="403FF77C" w:rsidR="007C3223" w:rsidRPr="00AC421F" w:rsidRDefault="00F4536A" w:rsidP="007C3223">
      <w:pPr>
        <w:rPr>
          <w:rFonts w:ascii="Arial Nova Cond Light" w:eastAsia="Arial" w:hAnsi="Arial Nova Cond Light" w:cs="Arial"/>
          <w:color w:val="000000"/>
          <w:sz w:val="22"/>
          <w:szCs w:val="22"/>
        </w:rPr>
      </w:pPr>
      <w:sdt>
        <w:sdtPr>
          <w:rPr>
            <w:rFonts w:ascii="Arial Nova Cond Light" w:eastAsia="Arial" w:hAnsi="Arial Nova Cond Light" w:cs="Arial"/>
            <w:color w:val="000000"/>
            <w:sz w:val="22"/>
            <w:szCs w:val="22"/>
          </w:rPr>
          <w:id w:val="-1050224058"/>
          <w14:checkbox>
            <w14:checked w14:val="1"/>
            <w14:checkedState w14:val="2612" w14:font="MS Gothic"/>
            <w14:uncheckedState w14:val="2610" w14:font="MS Gothic"/>
          </w14:checkbox>
        </w:sdtPr>
        <w:sdtEndPr/>
        <w:sdtContent>
          <w:r w:rsidR="00B41F47" w:rsidRPr="00AC421F">
            <w:rPr>
              <w:rFonts w:ascii="Segoe UI Symbol" w:eastAsia="MS Gothic" w:hAnsi="Segoe UI Symbol" w:cs="Segoe UI Symbol"/>
              <w:color w:val="000000"/>
              <w:sz w:val="22"/>
              <w:szCs w:val="22"/>
            </w:rPr>
            <w:t>☒</w:t>
          </w:r>
        </w:sdtContent>
      </w:sdt>
      <w:r w:rsidR="007C3223" w:rsidRPr="00AC421F">
        <w:rPr>
          <w:rFonts w:ascii="Arial Nova Cond Light" w:eastAsia="Arial" w:hAnsi="Arial Nova Cond Light" w:cs="Arial"/>
          <w:color w:val="000000"/>
          <w:sz w:val="22"/>
          <w:szCs w:val="22"/>
        </w:rPr>
        <w:t>.[Substitutions:  Not Permitted.]</w:t>
      </w:r>
    </w:p>
    <w:bookmarkEnd w:id="4"/>
    <w:p w14:paraId="545C4FEE" w14:textId="77777777" w:rsidR="00EF2328" w:rsidRPr="00AC421F" w:rsidRDefault="00EF2328">
      <w:pPr>
        <w:rPr>
          <w:rFonts w:ascii="Arial Nova Cond Light" w:eastAsia="Arial Nova Cond" w:hAnsi="Arial Nova Cond Light" w:cs="Arial Nova Cond"/>
          <w:color w:val="000000"/>
          <w:sz w:val="22"/>
          <w:szCs w:val="22"/>
        </w:rPr>
      </w:pPr>
    </w:p>
    <w:p w14:paraId="74732F6E" w14:textId="77777777" w:rsidR="00EF2328" w:rsidRPr="00AC421F" w:rsidRDefault="001852B4">
      <w:pPr>
        <w:rPr>
          <w:rFonts w:ascii="Arial Nova Cond Light" w:eastAsia="Arial Nova Cond" w:hAnsi="Arial Nova Cond Light" w:cs="Arial Nova Cond"/>
          <w:b/>
          <w:sz w:val="22"/>
          <w:szCs w:val="22"/>
        </w:rPr>
      </w:pPr>
      <w:bookmarkStart w:id="5" w:name="_heading=h.1fob9te" w:colFirst="0" w:colLast="0"/>
      <w:bookmarkEnd w:id="5"/>
      <w:r w:rsidRPr="00AC421F">
        <w:rPr>
          <w:rFonts w:ascii="Arial Nova Cond Light" w:eastAsia="Arial Nova Cond" w:hAnsi="Arial Nova Cond Light" w:cs="Arial Nova Cond"/>
          <w:b/>
          <w:sz w:val="22"/>
          <w:szCs w:val="22"/>
        </w:rPr>
        <w:t>2.02 EQUIPMENT</w:t>
      </w:r>
    </w:p>
    <w:p w14:paraId="390D9BDF" w14:textId="77777777" w:rsidR="00105290" w:rsidRDefault="00105290" w:rsidP="00105290">
      <w:pPr>
        <w:rPr>
          <w:rFonts w:ascii="Arial Nova Cond" w:eastAsia="Arial Nova Cond" w:hAnsi="Arial Nova Cond" w:cs="Arial Nova Cond"/>
          <w:b/>
          <w:bCs/>
          <w:color w:val="000000"/>
        </w:rPr>
      </w:pPr>
      <w:r w:rsidRPr="005F3AB1">
        <w:rPr>
          <w:rFonts w:ascii="Arial Nova Cond Light" w:eastAsia="Arial" w:hAnsi="Arial Nova Cond Light" w:cs="Arial"/>
          <w:color w:val="000000"/>
          <w:sz w:val="22"/>
          <w:szCs w:val="22"/>
        </w:rPr>
        <w:t>A. Dimensions:</w:t>
      </w:r>
      <w:r w:rsidRPr="00446720">
        <w:rPr>
          <w:rFonts w:ascii="Arial Nova Cond" w:eastAsia="Arial Nova Cond" w:hAnsi="Arial Nova Cond" w:cs="Arial Nova Cond"/>
          <w:color w:val="000000"/>
        </w:rPr>
        <w:t xml:space="preserve"> </w:t>
      </w:r>
      <w:r>
        <w:rPr>
          <w:rFonts w:ascii="Arial Nova Cond" w:eastAsia="Arial Nova Cond" w:hAnsi="Arial Nova Cond" w:cs="Arial Nova Cond"/>
          <w:b/>
          <w:bCs/>
          <w:color w:val="000000"/>
        </w:rPr>
        <w:t>{CHOOSE 1}</w:t>
      </w:r>
    </w:p>
    <w:p w14:paraId="5A218EFB" w14:textId="77777777" w:rsidR="00105290" w:rsidRPr="005F3AB1" w:rsidRDefault="00105290" w:rsidP="00105290">
      <w:pPr>
        <w:pStyle w:val="ListParagraph"/>
        <w:numPr>
          <w:ilvl w:val="0"/>
          <w:numId w:val="32"/>
        </w:numPr>
        <w:spacing w:after="0" w:line="240" w:lineRule="auto"/>
        <w:rPr>
          <w:rFonts w:ascii="Arial Nova Cond Light" w:eastAsia="Arial" w:hAnsi="Arial Nova Cond Light" w:cs="Arial"/>
          <w:color w:val="000000"/>
        </w:rPr>
      </w:pPr>
      <w:r w:rsidRPr="005F3AB1">
        <w:rPr>
          <w:rFonts w:ascii="Arial Nova Cond Light" w:eastAsia="Arial" w:hAnsi="Arial Nova Cond Light" w:cs="Arial"/>
          <w:color w:val="000000"/>
        </w:rPr>
        <w:t>Exact Dimensions:</w:t>
      </w:r>
    </w:p>
    <w:p w14:paraId="54770C46" w14:textId="77777777" w:rsidR="00105290" w:rsidRPr="005F3AB1" w:rsidRDefault="00105290" w:rsidP="00105290">
      <w:pPr>
        <w:ind w:left="1440" w:firstLine="720"/>
        <w:rPr>
          <w:rFonts w:ascii="Arial Nova Cond Light" w:eastAsia="Arial" w:hAnsi="Arial Nova Cond Light" w:cs="Arial"/>
          <w:color w:val="000000"/>
          <w:sz w:val="22"/>
          <w:szCs w:val="22"/>
        </w:rPr>
      </w:pPr>
      <w:r w:rsidRPr="005F3AB1">
        <w:rPr>
          <w:rFonts w:ascii="Arial Nova Cond Light" w:eastAsia="Arial" w:hAnsi="Arial Nova Cond Light" w:cs="Arial"/>
          <w:color w:val="000000"/>
          <w:sz w:val="22"/>
          <w:szCs w:val="22"/>
        </w:rPr>
        <w:t>Enter Width [opening with minus ½”]:</w:t>
      </w:r>
    </w:p>
    <w:p w14:paraId="12A511AE" w14:textId="7BD8B9AC" w:rsidR="00105290" w:rsidRPr="005F3AB1" w:rsidRDefault="00105290" w:rsidP="00105290">
      <w:pPr>
        <w:ind w:left="1440"/>
        <w:rPr>
          <w:rFonts w:ascii="Arial Nova Cond Light" w:eastAsia="Arial" w:hAnsi="Arial Nova Cond Light" w:cs="Arial"/>
          <w:color w:val="000000"/>
          <w:sz w:val="22"/>
          <w:szCs w:val="22"/>
        </w:rPr>
      </w:pPr>
      <w:r w:rsidRPr="005F3AB1">
        <w:rPr>
          <w:rFonts w:ascii="Arial Nova Cond Light" w:eastAsia="Arial" w:hAnsi="Arial Nova Cond Light" w:cs="Arial"/>
          <w:color w:val="000000"/>
          <w:sz w:val="22"/>
          <w:szCs w:val="22"/>
        </w:rPr>
        <w:t xml:space="preserve">      </w:t>
      </w:r>
      <w:r w:rsidRPr="005F3AB1">
        <w:rPr>
          <w:rFonts w:ascii="Arial Nova Cond Light" w:eastAsia="Arial" w:hAnsi="Arial Nova Cond Light" w:cs="Arial"/>
          <w:color w:val="000000"/>
          <w:sz w:val="22"/>
          <w:szCs w:val="22"/>
        </w:rPr>
        <w:tab/>
        <w:t>Enter Height [to top of the header]</w:t>
      </w:r>
    </w:p>
    <w:p w14:paraId="5BBF9CC6" w14:textId="61A40AC3" w:rsidR="0049577A" w:rsidRPr="005F3AB1" w:rsidRDefault="00105290" w:rsidP="00105290">
      <w:pPr>
        <w:pStyle w:val="ListParagraph"/>
        <w:numPr>
          <w:ilvl w:val="0"/>
          <w:numId w:val="32"/>
        </w:numPr>
        <w:rPr>
          <w:rFonts w:ascii="Arial Nova Cond Light" w:eastAsia="Arial" w:hAnsi="Arial Nova Cond Light" w:cs="Arial"/>
          <w:color w:val="000000"/>
        </w:rPr>
      </w:pPr>
      <w:r w:rsidRPr="005F3AB1">
        <w:rPr>
          <w:rFonts w:ascii="Arial Nova Cond Light" w:eastAsia="Arial" w:hAnsi="Arial Nova Cond Light" w:cs="Arial"/>
          <w:color w:val="000000"/>
        </w:rPr>
        <w:t>Follow door schedule</w:t>
      </w:r>
    </w:p>
    <w:p w14:paraId="4D82C0F3" w14:textId="77777777" w:rsidR="00105290" w:rsidRDefault="00105290" w:rsidP="00105290">
      <w:pPr>
        <w:ind w:left="720" w:hanging="720"/>
        <w:rPr>
          <w:rFonts w:ascii="Arial Nova Cond Light" w:eastAsia="Arial Nova Cond" w:hAnsi="Arial Nova Cond Light" w:cs="Arial Nova Cond"/>
          <w:color w:val="000000"/>
          <w:sz w:val="22"/>
          <w:szCs w:val="22"/>
        </w:rPr>
      </w:pPr>
    </w:p>
    <w:p w14:paraId="0C129AB7" w14:textId="344BD1E2" w:rsidR="00EF2328" w:rsidRPr="00AC421F" w:rsidRDefault="001852B4" w:rsidP="0049577A">
      <w:pPr>
        <w:ind w:left="720" w:hanging="720"/>
        <w:rPr>
          <w:rFonts w:ascii="Arial Nova Cond Light" w:eastAsia="Arial Nova Cond" w:hAnsi="Arial Nova Cond Light" w:cs="Arial Nova Cond"/>
          <w:color w:val="000000"/>
          <w:sz w:val="22"/>
          <w:szCs w:val="22"/>
        </w:rPr>
      </w:pPr>
      <w:r w:rsidRPr="00AC421F">
        <w:rPr>
          <w:rFonts w:ascii="Arial Nova Cond Light" w:eastAsia="Arial Nova Cond" w:hAnsi="Arial Nova Cond Light" w:cs="Arial Nova Cond"/>
          <w:color w:val="000000"/>
          <w:sz w:val="22"/>
          <w:szCs w:val="22"/>
        </w:rPr>
        <w:t>2.02.01. DOOR ASSEMBLIES</w:t>
      </w:r>
    </w:p>
    <w:p w14:paraId="7D65B7A7" w14:textId="3690EA35" w:rsidR="008821CA" w:rsidRDefault="001852B4" w:rsidP="008821CA">
      <w:pPr>
        <w:pStyle w:val="List"/>
        <w:rPr>
          <w:rFonts w:ascii="Arial Nova Cond Light" w:eastAsia="Arial Nova Cond" w:hAnsi="Arial Nova Cond Light" w:cs="Arial Nova Cond"/>
          <w:color w:val="000000"/>
          <w:sz w:val="22"/>
          <w:szCs w:val="22"/>
        </w:rPr>
      </w:pPr>
      <w:r w:rsidRPr="00AC421F">
        <w:rPr>
          <w:rFonts w:ascii="Arial Nova Cond Light" w:eastAsia="Arial Nova Cond" w:hAnsi="Arial Nova Cond Light" w:cs="Arial Nova Cond"/>
          <w:color w:val="000000"/>
          <w:sz w:val="22"/>
          <w:szCs w:val="22"/>
        </w:rPr>
        <w:t xml:space="preserve">A. MANUFACTURED DOOR UNITS: Shall </w:t>
      </w:r>
      <w:r w:rsidR="006216A3" w:rsidRPr="00AC421F">
        <w:rPr>
          <w:rFonts w:ascii="Arial Nova Cond Light" w:eastAsia="Arial Nova Cond" w:hAnsi="Arial Nova Cond Light" w:cs="Arial Nova Cond"/>
          <w:b/>
          <w:bCs/>
          <w:color w:val="000000"/>
          <w:sz w:val="22"/>
          <w:szCs w:val="22"/>
        </w:rPr>
        <w:t>Profiler</w:t>
      </w:r>
      <w:r w:rsidR="008D3BBD" w:rsidRPr="00AC421F">
        <w:rPr>
          <w:rFonts w:ascii="Arial Nova Cond Light" w:eastAsia="Arial Nova Cond" w:hAnsi="Arial Nova Cond Light" w:cs="Arial Nova Cond"/>
          <w:b/>
          <w:bCs/>
          <w:color w:val="000000"/>
          <w:sz w:val="22"/>
          <w:szCs w:val="22"/>
        </w:rPr>
        <w:t xml:space="preserve"> I</w:t>
      </w:r>
      <w:r w:rsidR="0051458D" w:rsidRPr="00AC421F">
        <w:rPr>
          <w:rFonts w:ascii="Arial Nova Cond Light" w:eastAsia="Arial Nova Cond" w:hAnsi="Arial Nova Cond Light" w:cs="Arial Nova Cond"/>
          <w:b/>
          <w:bCs/>
          <w:color w:val="000000"/>
          <w:sz w:val="22"/>
          <w:szCs w:val="22"/>
        </w:rPr>
        <w:t>C</w:t>
      </w:r>
      <w:r w:rsidR="008D3BBD" w:rsidRPr="00AC421F">
        <w:rPr>
          <w:rFonts w:ascii="Arial Nova Cond Light" w:eastAsia="Arial Nova Cond" w:hAnsi="Arial Nova Cond Light" w:cs="Arial Nova Cond"/>
          <w:b/>
          <w:bCs/>
          <w:color w:val="000000"/>
          <w:sz w:val="22"/>
          <w:szCs w:val="22"/>
        </w:rPr>
        <w:t xml:space="preserve">U Self Closing IDS </w:t>
      </w:r>
      <w:r w:rsidR="008D3BBD" w:rsidRPr="00AC421F">
        <w:rPr>
          <w:rFonts w:ascii="Arial Nova Cond Light" w:eastAsia="Arial Nova Cond" w:hAnsi="Arial Nova Cond Light" w:cs="Arial Nova Cond"/>
          <w:color w:val="000000"/>
          <w:sz w:val="22"/>
          <w:szCs w:val="22"/>
        </w:rPr>
        <w:t xml:space="preserve">and </w:t>
      </w:r>
      <w:r w:rsidRPr="00AC421F">
        <w:rPr>
          <w:rFonts w:ascii="Arial Nova Cond Light" w:eastAsia="Arial Nova Cond" w:hAnsi="Arial Nova Cond Light" w:cs="Arial Nova Cond"/>
          <w:color w:val="000000"/>
          <w:sz w:val="22"/>
          <w:szCs w:val="22"/>
        </w:rPr>
        <w:t xml:space="preserve">include operator, header with roller track, carrier assemblies, framing, sliding door panel(s), </w:t>
      </w:r>
      <w:proofErr w:type="spellStart"/>
      <w:r w:rsidRPr="00AC421F">
        <w:rPr>
          <w:rFonts w:ascii="Arial Nova Cond Light" w:eastAsia="Arial Nova Cond" w:hAnsi="Arial Nova Cond Light" w:cs="Arial Nova Cond"/>
          <w:color w:val="000000"/>
          <w:sz w:val="22"/>
          <w:szCs w:val="22"/>
        </w:rPr>
        <w:t>sidelite</w:t>
      </w:r>
      <w:proofErr w:type="spellEnd"/>
      <w:r w:rsidRPr="00AC421F">
        <w:rPr>
          <w:rFonts w:ascii="Arial Nova Cond Light" w:eastAsia="Arial Nova Cond" w:hAnsi="Arial Nova Cond Light" w:cs="Arial Nova Cond"/>
          <w:color w:val="000000"/>
          <w:sz w:val="22"/>
          <w:szCs w:val="22"/>
        </w:rPr>
        <w:t xml:space="preserve">(s), activation, safety devices and accessories required for complete installation. </w:t>
      </w:r>
      <w:r w:rsidR="008821CA" w:rsidRPr="00AC421F">
        <w:rPr>
          <w:rFonts w:ascii="Arial Nova Cond Light" w:eastAsia="Arial Nova Cond" w:hAnsi="Arial Nova Cond Light" w:cs="Arial Nova Cond"/>
          <w:color w:val="000000"/>
          <w:sz w:val="22"/>
          <w:szCs w:val="22"/>
        </w:rPr>
        <w:t>Units to provide minimum of 45 1/2" (1156mm) of clear slide opening width in compliance with 2018 FGI Guidelines for Airborne Infection Isolation Rooms (AIIR).</w:t>
      </w:r>
    </w:p>
    <w:p w14:paraId="40046DD2" w14:textId="77777777" w:rsidR="005F7C35" w:rsidRPr="00AC421F" w:rsidRDefault="005F7C35" w:rsidP="008821CA">
      <w:pPr>
        <w:pStyle w:val="List"/>
        <w:rPr>
          <w:rFonts w:ascii="Arial Nova Cond Light" w:eastAsia="Arial Nova Cond" w:hAnsi="Arial Nova Cond Light" w:cs="Arial Nova Cond"/>
          <w:color w:val="000000"/>
          <w:sz w:val="22"/>
          <w:szCs w:val="22"/>
        </w:rPr>
      </w:pPr>
    </w:p>
    <w:p w14:paraId="298782F9" w14:textId="7045173F" w:rsidR="005F7C35" w:rsidRPr="006A7F6D" w:rsidRDefault="005F7C35" w:rsidP="005F7C35">
      <w:pPr>
        <w:numPr>
          <w:ilvl w:val="0"/>
          <w:numId w:val="36"/>
        </w:numPr>
        <w:spacing w:line="259" w:lineRule="auto"/>
        <w:rPr>
          <w:rFonts w:ascii="Arial Nova Cond Light" w:eastAsia="Arial Nova Cond" w:hAnsi="Arial Nova Cond Light" w:cs="Arial Nova Cond"/>
          <w:color w:val="000000"/>
          <w:sz w:val="22"/>
          <w:szCs w:val="22"/>
        </w:rPr>
      </w:pPr>
      <w:bookmarkStart w:id="6" w:name="_heading=h.3znysh7" w:colFirst="0" w:colLast="0"/>
      <w:bookmarkEnd w:id="6"/>
      <w:r w:rsidRPr="006A7F6D">
        <w:rPr>
          <w:rFonts w:ascii="Arial Nova Cond Light" w:eastAsia="Arial Nova Cond" w:hAnsi="Arial Nova Cond Light" w:cs="Arial Nova Cond"/>
          <w:color w:val="000000"/>
          <w:sz w:val="22"/>
          <w:szCs w:val="22"/>
        </w:rPr>
        <w:t>Configuration</w:t>
      </w:r>
      <w:bookmarkStart w:id="7" w:name="_Hlk153824475"/>
      <w:r w:rsidRPr="006A7F6D">
        <w:rPr>
          <w:rFonts w:ascii="Arial Nova Cond Light" w:eastAsia="Arial Nova Cond" w:hAnsi="Arial Nova Cond Light" w:cs="Arial Nova Cond"/>
          <w:color w:val="000000"/>
          <w:sz w:val="22"/>
          <w:szCs w:val="22"/>
        </w:rPr>
        <w:t xml:space="preserve">: </w:t>
      </w:r>
      <w:bookmarkEnd w:id="7"/>
      <w:r w:rsidRPr="006A7F6D">
        <w:rPr>
          <w:rFonts w:ascii="Arial Nova Cond Light" w:eastAsia="Arial Nova Cond" w:hAnsi="Arial Nova Cond Light" w:cs="Arial Nova Cond"/>
          <w:color w:val="000000"/>
          <w:sz w:val="22"/>
          <w:szCs w:val="22"/>
        </w:rPr>
        <w:t>Single Slide [one sliding panel and one non-sliding panels]</w:t>
      </w:r>
    </w:p>
    <w:p w14:paraId="0F073124" w14:textId="77777777" w:rsidR="005F7C35" w:rsidRPr="001D2FBA" w:rsidRDefault="005F7C35" w:rsidP="005F7C35">
      <w:pPr>
        <w:numPr>
          <w:ilvl w:val="0"/>
          <w:numId w:val="3"/>
        </w:numPr>
        <w:spacing w:line="259" w:lineRule="auto"/>
        <w:rPr>
          <w:rFonts w:ascii="Arial Nova Cond" w:eastAsia="Arial Nova Cond" w:hAnsi="Arial Nova Cond" w:cs="Arial Nova Cond"/>
          <w:b/>
          <w:bCs/>
          <w:color w:val="000000"/>
          <w:sz w:val="22"/>
          <w:szCs w:val="22"/>
        </w:rPr>
      </w:pPr>
      <w:r w:rsidRPr="001D2FBA">
        <w:rPr>
          <w:rFonts w:ascii="Arial Nova Cond" w:eastAsia="Arial Nova Cond" w:hAnsi="Arial Nova Cond" w:cs="Arial Nova Cond"/>
          <w:b/>
          <w:bCs/>
          <w:color w:val="000000"/>
          <w:sz w:val="22"/>
          <w:szCs w:val="22"/>
        </w:rPr>
        <w:t>Mounting Type</w:t>
      </w:r>
      <w:r>
        <w:rPr>
          <w:rFonts w:ascii="Arial Nova Cond" w:eastAsia="Arial Nova Cond" w:hAnsi="Arial Nova Cond" w:cs="Arial Nova Cond"/>
          <w:b/>
          <w:bCs/>
          <w:color w:val="000000"/>
          <w:sz w:val="22"/>
          <w:szCs w:val="22"/>
        </w:rPr>
        <w:t xml:space="preserve"> {CHOOSE 1}</w:t>
      </w:r>
    </w:p>
    <w:p w14:paraId="21F4F943" w14:textId="77777777" w:rsidR="005F7C35" w:rsidRPr="008B6C8B" w:rsidRDefault="005F7C35" w:rsidP="005F7C35">
      <w:pPr>
        <w:pStyle w:val="ListParagraph"/>
        <w:numPr>
          <w:ilvl w:val="0"/>
          <w:numId w:val="34"/>
        </w:numPr>
        <w:rPr>
          <w:rFonts w:ascii="Arial Nova Cond" w:eastAsia="Arial Nova Cond" w:hAnsi="Arial Nova Cond" w:cs="Arial Nova Cond"/>
          <w:b/>
          <w:bCs/>
          <w:color w:val="000000"/>
        </w:rPr>
      </w:pPr>
      <w:r w:rsidRPr="008B6C8B">
        <w:rPr>
          <w:rFonts w:ascii="Arial Nova Cond" w:eastAsia="Arial Nova Cond" w:hAnsi="Arial Nova Cond" w:cs="Arial Nova Cond"/>
          <w:b/>
          <w:bCs/>
          <w:color w:val="000000"/>
        </w:rPr>
        <w:t xml:space="preserve">Perimeter mounted within rough opening with sliding panel(s) sliding along </w:t>
      </w:r>
      <w:proofErr w:type="spellStart"/>
      <w:r w:rsidRPr="008B6C8B">
        <w:rPr>
          <w:rFonts w:ascii="Arial Nova Cond" w:eastAsia="Arial Nova Cond" w:hAnsi="Arial Nova Cond" w:cs="Arial Nova Cond"/>
          <w:b/>
          <w:bCs/>
          <w:color w:val="000000"/>
        </w:rPr>
        <w:t>sidelite</w:t>
      </w:r>
      <w:proofErr w:type="spellEnd"/>
      <w:r w:rsidRPr="008B6C8B">
        <w:rPr>
          <w:rFonts w:ascii="Arial Nova Cond" w:eastAsia="Arial Nova Cond" w:hAnsi="Arial Nova Cond" w:cs="Arial Nova Cond"/>
          <w:b/>
          <w:bCs/>
          <w:color w:val="000000"/>
        </w:rPr>
        <w:t xml:space="preserve">. </w:t>
      </w:r>
    </w:p>
    <w:p w14:paraId="4E0B483F" w14:textId="77777777" w:rsidR="005F7C35" w:rsidRPr="008B6C8B" w:rsidRDefault="005F7C35" w:rsidP="005F7C35">
      <w:pPr>
        <w:pStyle w:val="ListParagraph"/>
        <w:numPr>
          <w:ilvl w:val="0"/>
          <w:numId w:val="34"/>
        </w:numPr>
        <w:rPr>
          <w:rFonts w:ascii="Arial Nova Cond" w:eastAsia="Arial Nova Cond" w:hAnsi="Arial Nova Cond" w:cs="Arial Nova Cond"/>
          <w:b/>
          <w:bCs/>
          <w:color w:val="000000"/>
        </w:rPr>
      </w:pPr>
      <w:r w:rsidRPr="008B6C8B">
        <w:rPr>
          <w:rFonts w:ascii="Arial Nova Cond" w:eastAsia="Arial Nova Cond" w:hAnsi="Arial Nova Cond" w:cs="Arial Nova Cond"/>
          <w:b/>
          <w:bCs/>
          <w:color w:val="000000"/>
        </w:rPr>
        <w:t xml:space="preserve">Surface mounted with sliding panel(s) sliding along wall eliminating need for </w:t>
      </w:r>
      <w:proofErr w:type="spellStart"/>
      <w:r w:rsidRPr="008B6C8B">
        <w:rPr>
          <w:rFonts w:ascii="Arial Nova Cond" w:eastAsia="Arial Nova Cond" w:hAnsi="Arial Nova Cond" w:cs="Arial Nova Cond"/>
          <w:b/>
          <w:bCs/>
          <w:color w:val="000000"/>
        </w:rPr>
        <w:t>sidelite</w:t>
      </w:r>
      <w:proofErr w:type="spellEnd"/>
      <w:r w:rsidRPr="008B6C8B">
        <w:rPr>
          <w:rFonts w:ascii="Arial Nova Cond" w:eastAsia="Arial Nova Cond" w:hAnsi="Arial Nova Cond" w:cs="Arial Nova Cond"/>
          <w:b/>
          <w:bCs/>
          <w:color w:val="000000"/>
        </w:rPr>
        <w:t>.</w:t>
      </w:r>
    </w:p>
    <w:p w14:paraId="291B6E00" w14:textId="5D470A65" w:rsidR="00DC26CA" w:rsidRDefault="00DC26CA" w:rsidP="005F7C35">
      <w:pPr>
        <w:numPr>
          <w:ilvl w:val="0"/>
          <w:numId w:val="3"/>
        </w:numPr>
        <w:spacing w:line="259" w:lineRule="auto"/>
        <w:rPr>
          <w:rFonts w:ascii="Arial Nova Cond" w:eastAsia="Arial Nova Cond" w:hAnsi="Arial Nova Cond" w:cs="Arial Nova Cond"/>
          <w:b/>
          <w:bCs/>
          <w:color w:val="000000"/>
          <w:sz w:val="22"/>
          <w:szCs w:val="22"/>
        </w:rPr>
      </w:pPr>
      <w:r>
        <w:rPr>
          <w:rFonts w:ascii="Arial Nova Cond" w:eastAsia="Arial Nova Cond" w:hAnsi="Arial Nova Cond" w:cs="Arial Nova Cond"/>
          <w:b/>
          <w:bCs/>
          <w:color w:val="000000"/>
          <w:sz w:val="22"/>
          <w:szCs w:val="22"/>
        </w:rPr>
        <w:t>Hand {CHOOSE 1}</w:t>
      </w:r>
    </w:p>
    <w:p w14:paraId="4423F351" w14:textId="61862C22" w:rsidR="00DC26CA" w:rsidRDefault="00DC26CA" w:rsidP="00724C96">
      <w:pPr>
        <w:numPr>
          <w:ilvl w:val="1"/>
          <w:numId w:val="37"/>
        </w:numPr>
        <w:spacing w:line="259" w:lineRule="auto"/>
        <w:rPr>
          <w:rFonts w:ascii="Arial Nova Cond" w:eastAsia="Arial Nova Cond" w:hAnsi="Arial Nova Cond" w:cs="Arial Nova Cond"/>
          <w:b/>
          <w:bCs/>
          <w:color w:val="000000"/>
          <w:sz w:val="22"/>
          <w:szCs w:val="22"/>
        </w:rPr>
      </w:pPr>
      <w:r>
        <w:rPr>
          <w:rFonts w:ascii="Arial Nova Cond" w:eastAsia="Arial Nova Cond" w:hAnsi="Arial Nova Cond" w:cs="Arial Nova Cond"/>
          <w:b/>
          <w:bCs/>
          <w:color w:val="000000"/>
          <w:sz w:val="22"/>
          <w:szCs w:val="22"/>
        </w:rPr>
        <w:t xml:space="preserve">Perimeter mounted: {CHOOSE 1: </w:t>
      </w:r>
      <w:r w:rsidR="00E43DC2">
        <w:rPr>
          <w:rFonts w:ascii="Arial Nova Cond" w:eastAsia="Arial Nova Cond" w:hAnsi="Arial Nova Cond" w:cs="Arial Nova Cond"/>
          <w:b/>
          <w:bCs/>
          <w:color w:val="000000"/>
          <w:sz w:val="22"/>
          <w:szCs w:val="22"/>
        </w:rPr>
        <w:t>SO-SX, SX-SO. 0-SX, SX-O}</w:t>
      </w:r>
    </w:p>
    <w:p w14:paraId="148C8399" w14:textId="59DD8623" w:rsidR="00E43DC2" w:rsidRDefault="00E43DC2" w:rsidP="00724C96">
      <w:pPr>
        <w:numPr>
          <w:ilvl w:val="1"/>
          <w:numId w:val="37"/>
        </w:numPr>
        <w:spacing w:line="259" w:lineRule="auto"/>
        <w:rPr>
          <w:rFonts w:ascii="Arial Nova Cond" w:eastAsia="Arial Nova Cond" w:hAnsi="Arial Nova Cond" w:cs="Arial Nova Cond"/>
          <w:b/>
          <w:bCs/>
          <w:color w:val="000000"/>
          <w:sz w:val="22"/>
          <w:szCs w:val="22"/>
        </w:rPr>
      </w:pPr>
      <w:r>
        <w:rPr>
          <w:rFonts w:ascii="Arial Nova Cond" w:eastAsia="Arial Nova Cond" w:hAnsi="Arial Nova Cond" w:cs="Arial Nova Cond"/>
          <w:b/>
          <w:bCs/>
          <w:color w:val="000000"/>
          <w:sz w:val="22"/>
          <w:szCs w:val="22"/>
        </w:rPr>
        <w:t>Surface mounted {CHOOSE 1: P</w:t>
      </w:r>
      <w:r w:rsidR="00724C96">
        <w:rPr>
          <w:rFonts w:ascii="Arial Nova Cond" w:eastAsia="Arial Nova Cond" w:hAnsi="Arial Nova Cond" w:cs="Arial Nova Cond"/>
          <w:b/>
          <w:bCs/>
          <w:color w:val="000000"/>
          <w:sz w:val="22"/>
          <w:szCs w:val="22"/>
        </w:rPr>
        <w:t>-SX, SX-P}</w:t>
      </w:r>
    </w:p>
    <w:p w14:paraId="7AD05871" w14:textId="77777777" w:rsidR="00724C96" w:rsidRDefault="00724C96" w:rsidP="004F2D37">
      <w:pPr>
        <w:rPr>
          <w:rFonts w:ascii="Arial Nova Cond Light" w:eastAsia="Arial Nova Cond" w:hAnsi="Arial Nova Cond Light" w:cs="Arial Nova Cond"/>
          <w:sz w:val="22"/>
          <w:szCs w:val="22"/>
        </w:rPr>
      </w:pPr>
    </w:p>
    <w:p w14:paraId="0D1769CE" w14:textId="6A7A8F17" w:rsidR="00EF2328" w:rsidRPr="00AC421F" w:rsidRDefault="001852B4" w:rsidP="004F2D37">
      <w:pPr>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B. DEFINITIONS</w:t>
      </w:r>
    </w:p>
    <w:p w14:paraId="5642CA58" w14:textId="77777777" w:rsidR="00EF2328" w:rsidRPr="00AC421F" w:rsidRDefault="001852B4" w:rsidP="004F2D37">
      <w:pPr>
        <w:numPr>
          <w:ilvl w:val="0"/>
          <w:numId w:val="10"/>
        </w:numPr>
        <w:rPr>
          <w:rFonts w:ascii="Arial Nova Cond Light" w:eastAsia="Arial Nova Cond" w:hAnsi="Arial Nova Cond Light" w:cs="Arial Nova Cond"/>
          <w:sz w:val="22"/>
          <w:szCs w:val="22"/>
        </w:rPr>
      </w:pPr>
      <w:proofErr w:type="gramStart"/>
      <w:r w:rsidRPr="00AC421F">
        <w:rPr>
          <w:rFonts w:ascii="Arial Nova Cond Light" w:eastAsia="Arial Nova Cond" w:hAnsi="Arial Nova Cond Light" w:cs="Arial Nova Cond"/>
          <w:sz w:val="22"/>
          <w:szCs w:val="22"/>
        </w:rPr>
        <w:t>SO</w:t>
      </w:r>
      <w:proofErr w:type="gramEnd"/>
      <w:r w:rsidRPr="00AC421F">
        <w:rPr>
          <w:rFonts w:ascii="Arial Nova Cond Light" w:eastAsia="Arial Nova Cond" w:hAnsi="Arial Nova Cond Light" w:cs="Arial Nova Cond"/>
          <w:sz w:val="22"/>
          <w:szCs w:val="22"/>
        </w:rPr>
        <w:t xml:space="preserve"> panel: stationary </w:t>
      </w:r>
      <w:proofErr w:type="spellStart"/>
      <w:r w:rsidRPr="00AC421F">
        <w:rPr>
          <w:rFonts w:ascii="Arial Nova Cond Light" w:eastAsia="Arial Nova Cond" w:hAnsi="Arial Nova Cond Light" w:cs="Arial Nova Cond"/>
          <w:sz w:val="22"/>
          <w:szCs w:val="22"/>
        </w:rPr>
        <w:t>sidelite</w:t>
      </w:r>
      <w:proofErr w:type="spellEnd"/>
      <w:r w:rsidRPr="00AC421F">
        <w:rPr>
          <w:rFonts w:ascii="Arial Nova Cond Light" w:eastAsia="Arial Nova Cond" w:hAnsi="Arial Nova Cond Light" w:cs="Arial Nova Cond"/>
          <w:sz w:val="22"/>
          <w:szCs w:val="22"/>
        </w:rPr>
        <w:t xml:space="preserve"> capable of swinging away for emergency egress</w:t>
      </w:r>
    </w:p>
    <w:p w14:paraId="5B5968E2" w14:textId="77777777" w:rsidR="00EF2328" w:rsidRPr="00AC421F" w:rsidRDefault="001852B4" w:rsidP="006B086A">
      <w:pPr>
        <w:numPr>
          <w:ilvl w:val="0"/>
          <w:numId w:val="10"/>
        </w:numPr>
        <w:spacing w:before="60"/>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SX panel: sliding panel capable of swinging away for emergency egress</w:t>
      </w:r>
    </w:p>
    <w:p w14:paraId="10199AEB" w14:textId="77777777" w:rsidR="00EF2328" w:rsidRPr="00AC421F" w:rsidRDefault="001852B4" w:rsidP="006B086A">
      <w:pPr>
        <w:numPr>
          <w:ilvl w:val="0"/>
          <w:numId w:val="10"/>
        </w:numPr>
        <w:spacing w:before="60"/>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O panel: a fixed panel with no capability to either slide or swing away</w:t>
      </w:r>
    </w:p>
    <w:p w14:paraId="4158E3AA" w14:textId="77777777" w:rsidR="00EF2328" w:rsidRPr="00AC421F" w:rsidRDefault="001852B4" w:rsidP="006B086A">
      <w:pPr>
        <w:numPr>
          <w:ilvl w:val="0"/>
          <w:numId w:val="10"/>
        </w:numPr>
        <w:spacing w:before="60"/>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Single Slide: a door system with one stationary panel and one moving panel that open/closes on one side. The moving and stationary panels overlap when the door is open.</w:t>
      </w:r>
    </w:p>
    <w:p w14:paraId="0A22D6BD" w14:textId="77777777" w:rsidR="00EF2328" w:rsidRPr="00AC421F" w:rsidRDefault="001852B4" w:rsidP="006B086A">
      <w:pPr>
        <w:numPr>
          <w:ilvl w:val="0"/>
          <w:numId w:val="10"/>
        </w:numPr>
        <w:spacing w:before="60"/>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 xml:space="preserve">Bi-Parting Slide: a door system with two moving panels that slide in opposite directions with two stationary panels that overlap the slide panels when the door is open </w:t>
      </w:r>
    </w:p>
    <w:p w14:paraId="7594CC4D" w14:textId="77777777" w:rsidR="00EF2328" w:rsidRPr="00AC421F" w:rsidRDefault="001852B4" w:rsidP="006B086A">
      <w:pPr>
        <w:numPr>
          <w:ilvl w:val="0"/>
          <w:numId w:val="10"/>
        </w:numPr>
        <w:rPr>
          <w:rFonts w:ascii="Arial Nova Cond Light" w:eastAsia="Arial Nova Cond" w:hAnsi="Arial Nova Cond Light" w:cs="Arial Nova Cond"/>
          <w:sz w:val="22"/>
          <w:szCs w:val="22"/>
        </w:rPr>
      </w:pPr>
      <w:bookmarkStart w:id="8" w:name="_heading=h.2et92p0" w:colFirst="0" w:colLast="0"/>
      <w:bookmarkEnd w:id="8"/>
      <w:r w:rsidRPr="00AC421F">
        <w:rPr>
          <w:rFonts w:ascii="Arial Nova Cond Light" w:eastAsia="Arial Nova Cond" w:hAnsi="Arial Nova Cond Light" w:cs="Arial Nova Cond"/>
          <w:sz w:val="22"/>
          <w:szCs w:val="22"/>
        </w:rPr>
        <w:t>Type 010 – non breakout: Sliding panel(s) ‘X’ shall slide along interior side.</w:t>
      </w:r>
    </w:p>
    <w:p w14:paraId="686E964A" w14:textId="77777777" w:rsidR="00EF2328" w:rsidRPr="00AC421F" w:rsidRDefault="001852B4" w:rsidP="006B086A">
      <w:pPr>
        <w:numPr>
          <w:ilvl w:val="0"/>
          <w:numId w:val="10"/>
        </w:numPr>
        <w:spacing w:line="259" w:lineRule="auto"/>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 xml:space="preserve">Type 110 – partial breakout: Slide-swing panel(s) ‘SX’ shall slide along exterior ‘O’ fixed </w:t>
      </w:r>
      <w:proofErr w:type="spellStart"/>
      <w:r w:rsidRPr="00AC421F">
        <w:rPr>
          <w:rFonts w:ascii="Arial Nova Cond Light" w:eastAsia="Arial Nova Cond" w:hAnsi="Arial Nova Cond Light" w:cs="Arial Nova Cond"/>
          <w:sz w:val="22"/>
          <w:szCs w:val="22"/>
        </w:rPr>
        <w:t>sidelite</w:t>
      </w:r>
      <w:proofErr w:type="spellEnd"/>
      <w:r w:rsidRPr="00AC421F">
        <w:rPr>
          <w:rFonts w:ascii="Arial Nova Cond Light" w:eastAsia="Arial Nova Cond" w:hAnsi="Arial Nova Cond Light" w:cs="Arial Nova Cond"/>
          <w:sz w:val="22"/>
          <w:szCs w:val="22"/>
        </w:rPr>
        <w:t>(s).</w:t>
      </w:r>
    </w:p>
    <w:p w14:paraId="0D803DC3" w14:textId="04261788" w:rsidR="00EF2328" w:rsidRPr="00AC421F" w:rsidRDefault="001852B4" w:rsidP="006B086A">
      <w:pPr>
        <w:numPr>
          <w:ilvl w:val="0"/>
          <w:numId w:val="10"/>
        </w:numPr>
        <w:spacing w:line="259" w:lineRule="auto"/>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 xml:space="preserve">Type 310 – full breakout: Slide-swing panel(s) ‘SX’ shall slide along interior ‘SO’ swing-out </w:t>
      </w:r>
      <w:proofErr w:type="spellStart"/>
      <w:r w:rsidRPr="00AC421F">
        <w:rPr>
          <w:rFonts w:ascii="Arial Nova Cond Light" w:eastAsia="Arial Nova Cond" w:hAnsi="Arial Nova Cond Light" w:cs="Arial Nova Cond"/>
          <w:sz w:val="22"/>
          <w:szCs w:val="22"/>
        </w:rPr>
        <w:t>sidelite</w:t>
      </w:r>
      <w:proofErr w:type="spellEnd"/>
      <w:r w:rsidRPr="00AC421F">
        <w:rPr>
          <w:rFonts w:ascii="Arial Nova Cond Light" w:eastAsia="Arial Nova Cond" w:hAnsi="Arial Nova Cond Light" w:cs="Arial Nova Cond"/>
          <w:sz w:val="22"/>
          <w:szCs w:val="22"/>
        </w:rPr>
        <w:t>(s)</w:t>
      </w:r>
    </w:p>
    <w:p w14:paraId="4CDC4817" w14:textId="1198B754" w:rsidR="00AC6841" w:rsidRPr="00AC421F" w:rsidRDefault="00AC6841" w:rsidP="006B086A">
      <w:pPr>
        <w:numPr>
          <w:ilvl w:val="0"/>
          <w:numId w:val="10"/>
        </w:numPr>
        <w:spacing w:line="259" w:lineRule="auto"/>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 xml:space="preserve">Type 310 Trackless: Slide-swing panel ‘SX’ shall slide along interior side of swing-out sidelite ‘SO’ (door must be in </w:t>
      </w:r>
      <w:proofErr w:type="gramStart"/>
      <w:r w:rsidRPr="00AC421F">
        <w:rPr>
          <w:rFonts w:ascii="Arial Nova Cond Light" w:eastAsia="Arial Nova Cond" w:hAnsi="Arial Nova Cond Light" w:cs="Arial Nova Cond"/>
          <w:sz w:val="22"/>
          <w:szCs w:val="22"/>
        </w:rPr>
        <w:t>full</w:t>
      </w:r>
      <w:proofErr w:type="gramEnd"/>
      <w:r w:rsidRPr="00AC421F">
        <w:rPr>
          <w:rFonts w:ascii="Arial Nova Cond Light" w:eastAsia="Arial Nova Cond" w:hAnsi="Arial Nova Cond Light" w:cs="Arial Nova Cond"/>
          <w:sz w:val="22"/>
          <w:szCs w:val="22"/>
        </w:rPr>
        <w:t xml:space="preserve"> open position) utilizing trackless floor system with no floor track/guide or recess required.</w:t>
      </w:r>
    </w:p>
    <w:p w14:paraId="4FAA7E7C" w14:textId="77777777" w:rsidR="00EF2328" w:rsidRPr="00AC421F" w:rsidRDefault="00EF2328">
      <w:pPr>
        <w:rPr>
          <w:rFonts w:ascii="Arial Nova Cond Light" w:eastAsia="Arial Nova Cond" w:hAnsi="Arial Nova Cond Light" w:cs="Arial Nova Cond"/>
          <w:sz w:val="22"/>
          <w:szCs w:val="22"/>
        </w:rPr>
      </w:pPr>
    </w:p>
    <w:p w14:paraId="6779E143" w14:textId="7BE0ABA3" w:rsidR="00EF2328" w:rsidRPr="00AC421F" w:rsidRDefault="001852B4">
      <w:pPr>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color w:val="000000"/>
          <w:sz w:val="22"/>
          <w:szCs w:val="22"/>
        </w:rPr>
        <w:t>2.02.0</w:t>
      </w:r>
      <w:r w:rsidR="00B734C6" w:rsidRPr="00AC421F">
        <w:rPr>
          <w:rFonts w:ascii="Arial Nova Cond Light" w:eastAsia="Arial Nova Cond" w:hAnsi="Arial Nova Cond Light" w:cs="Arial Nova Cond"/>
          <w:color w:val="000000"/>
          <w:sz w:val="22"/>
          <w:szCs w:val="22"/>
        </w:rPr>
        <w:t>2</w:t>
      </w:r>
      <w:r w:rsidRPr="00AC421F">
        <w:rPr>
          <w:rFonts w:ascii="Arial Nova Cond Light" w:eastAsia="Arial Nova Cond" w:hAnsi="Arial Nova Cond Light" w:cs="Arial Nova Cond"/>
          <w:color w:val="000000"/>
          <w:sz w:val="22"/>
          <w:szCs w:val="22"/>
        </w:rPr>
        <w:t xml:space="preserve"> COMPONENTS</w:t>
      </w:r>
      <w:r w:rsidRPr="00AC421F">
        <w:rPr>
          <w:rFonts w:ascii="Arial Nova Cond Light" w:eastAsia="Arial Nova Cond" w:hAnsi="Arial Nova Cond Light" w:cs="Arial Nova Cond"/>
          <w:color w:val="000000"/>
          <w:sz w:val="22"/>
          <w:szCs w:val="22"/>
        </w:rPr>
        <w:br/>
      </w:r>
      <w:r w:rsidRPr="00AC421F">
        <w:rPr>
          <w:rFonts w:ascii="Arial Nova Cond Light" w:eastAsia="Arial Nova Cond" w:hAnsi="Arial Nova Cond Light" w:cs="Arial Nova Cond"/>
          <w:sz w:val="22"/>
          <w:szCs w:val="22"/>
        </w:rPr>
        <w:t xml:space="preserve">A. HEADER: </w:t>
      </w:r>
    </w:p>
    <w:p w14:paraId="49C3B975" w14:textId="1F87E949" w:rsidR="00EF2328" w:rsidRPr="00AC421F" w:rsidRDefault="001852B4" w:rsidP="006B086A">
      <w:pPr>
        <w:numPr>
          <w:ilvl w:val="0"/>
          <w:numId w:val="12"/>
        </w:numPr>
        <w:spacing w:line="259" w:lineRule="auto"/>
        <w:rPr>
          <w:rFonts w:ascii="Arial Nova Cond Light" w:eastAsia="Arial Nova Cond" w:hAnsi="Arial Nova Cond Light" w:cs="Arial Nova Cond"/>
          <w:sz w:val="22"/>
          <w:szCs w:val="22"/>
        </w:rPr>
      </w:pPr>
      <w:bookmarkStart w:id="9" w:name="_heading=h.1t3h5sf" w:colFirst="0" w:colLast="0"/>
      <w:bookmarkEnd w:id="9"/>
      <w:r w:rsidRPr="00AC421F">
        <w:rPr>
          <w:rFonts w:ascii="Arial Nova Cond Light" w:eastAsia="Arial Nova Cond" w:hAnsi="Arial Nova Cond Light" w:cs="Arial Nova Cond"/>
          <w:sz w:val="22"/>
          <w:szCs w:val="22"/>
        </w:rPr>
        <w:t>Shall be slim</w:t>
      </w:r>
      <w:r w:rsidR="005B7F9B" w:rsidRPr="00AC421F">
        <w:rPr>
          <w:rFonts w:ascii="Arial Nova Cond Light" w:eastAsia="Arial Nova Cond" w:hAnsi="Arial Nova Cond Light" w:cs="Arial Nova Cond"/>
          <w:sz w:val="22"/>
          <w:szCs w:val="22"/>
        </w:rPr>
        <w:t>,</w:t>
      </w:r>
      <w:r w:rsidRPr="00AC421F">
        <w:rPr>
          <w:rFonts w:ascii="Arial Nova Cond Light" w:eastAsia="Arial Nova Cond" w:hAnsi="Arial Nova Cond Light" w:cs="Arial Nova Cond"/>
          <w:sz w:val="22"/>
          <w:szCs w:val="22"/>
        </w:rPr>
        <w:t xml:space="preserve"> </w:t>
      </w:r>
      <w:r w:rsidR="00A72790">
        <w:rPr>
          <w:rFonts w:ascii="Arial Nova Cond Light" w:eastAsia="Arial Nova Cond" w:hAnsi="Arial Nova Cond Light" w:cs="Arial Nova Cond"/>
          <w:b/>
          <w:bCs/>
          <w:sz w:val="22"/>
          <w:szCs w:val="22"/>
        </w:rPr>
        <w:t>4” (102mm) x 6” (15</w:t>
      </w:r>
      <w:r w:rsidR="002F02E4">
        <w:rPr>
          <w:rFonts w:ascii="Arial Nova Cond Light" w:eastAsia="Arial Nova Cond" w:hAnsi="Arial Nova Cond Light" w:cs="Arial Nova Cond"/>
          <w:b/>
          <w:bCs/>
          <w:sz w:val="22"/>
          <w:szCs w:val="22"/>
        </w:rPr>
        <w:t xml:space="preserve">2mm) </w:t>
      </w:r>
      <w:r w:rsidRPr="00AC421F">
        <w:rPr>
          <w:rFonts w:ascii="Arial Nova Cond Light" w:eastAsia="Arial Nova Cond" w:hAnsi="Arial Nova Cond Light" w:cs="Arial Nova Cond"/>
          <w:sz w:val="22"/>
          <w:szCs w:val="22"/>
        </w:rPr>
        <w:t>aluminum construction.</w:t>
      </w:r>
    </w:p>
    <w:p w14:paraId="74AE897A" w14:textId="77777777" w:rsidR="00EF2328" w:rsidRPr="00AC421F" w:rsidRDefault="001852B4" w:rsidP="006B086A">
      <w:pPr>
        <w:numPr>
          <w:ilvl w:val="0"/>
          <w:numId w:val="12"/>
        </w:numPr>
        <w:spacing w:line="259" w:lineRule="auto"/>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The header shall have a removable face plate for service and adjustment of the operator and controls.</w:t>
      </w:r>
    </w:p>
    <w:p w14:paraId="7F37DAAD" w14:textId="77777777" w:rsidR="00EF2328" w:rsidRPr="00AC421F" w:rsidRDefault="001852B4" w:rsidP="006B086A">
      <w:pPr>
        <w:numPr>
          <w:ilvl w:val="0"/>
          <w:numId w:val="12"/>
        </w:numPr>
        <w:spacing w:line="259" w:lineRule="auto"/>
        <w:rPr>
          <w:rFonts w:ascii="Arial Nova Cond Light" w:eastAsia="Arial Nova Cond" w:hAnsi="Arial Nova Cond Light" w:cs="Arial Nova Cond"/>
          <w:color w:val="000000"/>
          <w:sz w:val="22"/>
          <w:szCs w:val="22"/>
        </w:rPr>
      </w:pPr>
      <w:r w:rsidRPr="00AC421F">
        <w:rPr>
          <w:rFonts w:ascii="Arial Nova Cond Light" w:eastAsia="Arial Nova Cond" w:hAnsi="Arial Nova Cond Light" w:cs="Arial Nova Cond"/>
          <w:color w:val="000000"/>
          <w:sz w:val="22"/>
          <w:szCs w:val="22"/>
        </w:rPr>
        <w:t>The header mounts flush to 4” framing jambs.</w:t>
      </w:r>
    </w:p>
    <w:p w14:paraId="1CCD0C2C" w14:textId="77777777" w:rsidR="00EF2328" w:rsidRPr="00AC421F" w:rsidRDefault="00EF2328">
      <w:pPr>
        <w:ind w:left="720"/>
        <w:rPr>
          <w:rFonts w:ascii="Arial Nova Cond Light" w:eastAsia="Arial Nova Cond" w:hAnsi="Arial Nova Cond Light" w:cs="Arial Nova Cond"/>
          <w:color w:val="000000"/>
          <w:sz w:val="22"/>
          <w:szCs w:val="22"/>
        </w:rPr>
      </w:pPr>
    </w:p>
    <w:p w14:paraId="0158A810" w14:textId="77777777" w:rsidR="00EF2328" w:rsidRPr="00AC421F" w:rsidRDefault="001852B4">
      <w:pPr>
        <w:rPr>
          <w:rFonts w:ascii="Arial Nova Cond Light" w:eastAsia="Arial Nova Cond" w:hAnsi="Arial Nova Cond Light" w:cs="Arial Nova Cond"/>
          <w:color w:val="000000"/>
          <w:sz w:val="22"/>
          <w:szCs w:val="22"/>
        </w:rPr>
      </w:pPr>
      <w:r w:rsidRPr="00AC421F">
        <w:rPr>
          <w:rFonts w:ascii="Arial Nova Cond Light" w:eastAsia="Arial Nova Cond" w:hAnsi="Arial Nova Cond Light" w:cs="Arial Nova Cond"/>
          <w:color w:val="000000"/>
          <w:sz w:val="22"/>
          <w:szCs w:val="22"/>
        </w:rPr>
        <w:t>B. CARRIER ASSEMBLIES AND HEADER ROLLER TRACK:</w:t>
      </w:r>
    </w:p>
    <w:p w14:paraId="034AEC5A" w14:textId="77777777" w:rsidR="003C016B" w:rsidRPr="00AC421F" w:rsidRDefault="003C016B" w:rsidP="006B086A">
      <w:pPr>
        <w:numPr>
          <w:ilvl w:val="0"/>
          <w:numId w:val="13"/>
        </w:numPr>
        <w:spacing w:line="259" w:lineRule="auto"/>
        <w:rPr>
          <w:rFonts w:ascii="Arial Nova Cond Light" w:eastAsia="Arial Nova Cond" w:hAnsi="Arial Nova Cond Light" w:cs="Arial Nova Cond"/>
          <w:color w:val="000000"/>
          <w:sz w:val="22"/>
          <w:szCs w:val="22"/>
        </w:rPr>
      </w:pPr>
      <w:r w:rsidRPr="00AC421F">
        <w:rPr>
          <w:rFonts w:ascii="Arial Nova Cond Light" w:eastAsia="Arial Nova Cond" w:hAnsi="Arial Nova Cond Light" w:cs="Arial Nova Cond"/>
          <w:color w:val="000000"/>
          <w:sz w:val="22"/>
          <w:szCs w:val="22"/>
        </w:rPr>
        <w:t xml:space="preserve">Telescoping doors will have two separate tracks for sliding panels to travel. </w:t>
      </w:r>
    </w:p>
    <w:p w14:paraId="03408323" w14:textId="5CF377E1" w:rsidR="003C016B" w:rsidRPr="00AC421F" w:rsidRDefault="003C016B" w:rsidP="006B086A">
      <w:pPr>
        <w:numPr>
          <w:ilvl w:val="0"/>
          <w:numId w:val="13"/>
        </w:numPr>
        <w:spacing w:line="259" w:lineRule="auto"/>
        <w:rPr>
          <w:rFonts w:ascii="Arial Nova Cond Light" w:eastAsia="Arial Nova Cond" w:hAnsi="Arial Nova Cond Light" w:cs="Arial Nova Cond"/>
          <w:color w:val="000000"/>
          <w:sz w:val="22"/>
          <w:szCs w:val="22"/>
        </w:rPr>
      </w:pPr>
      <w:r w:rsidRPr="00AC421F">
        <w:rPr>
          <w:rFonts w:ascii="Arial Nova Cond Light" w:eastAsia="Arial Nova Cond" w:hAnsi="Arial Nova Cond Light" w:cs="Arial Nova Cond"/>
          <w:color w:val="000000"/>
          <w:sz w:val="22"/>
          <w:szCs w:val="22"/>
        </w:rPr>
        <w:t xml:space="preserve">Rollers will be steel, high quality ball bearing wheels 1-1/4" (32 mm) diameter. </w:t>
      </w:r>
    </w:p>
    <w:p w14:paraId="55940733" w14:textId="6F17665A" w:rsidR="00EF2328" w:rsidRPr="006B086A" w:rsidRDefault="001852B4" w:rsidP="00496644">
      <w:pPr>
        <w:numPr>
          <w:ilvl w:val="0"/>
          <w:numId w:val="13"/>
        </w:numPr>
        <w:spacing w:line="259" w:lineRule="auto"/>
        <w:rPr>
          <w:rFonts w:ascii="Arial Nova Cond Light" w:eastAsia="Arial Nova Cond" w:hAnsi="Arial Nova Cond Light" w:cs="Arial Nova Cond"/>
          <w:color w:val="000000"/>
          <w:sz w:val="22"/>
          <w:szCs w:val="22"/>
        </w:rPr>
      </w:pPr>
      <w:r w:rsidRPr="006B086A">
        <w:rPr>
          <w:rFonts w:ascii="Arial Nova Cond Light" w:eastAsia="Arial Nova Cond" w:hAnsi="Arial Nova Cond Light" w:cs="Arial Nova Cond"/>
          <w:color w:val="000000"/>
          <w:sz w:val="22"/>
          <w:szCs w:val="22"/>
        </w:rPr>
        <w:t>Anti-Derailing (anti-raise) shall be accomplished by means of a continuous aluminum extrusion full length of slide panel travel.</w:t>
      </w:r>
      <w:r w:rsidR="006B086A" w:rsidRPr="006B086A">
        <w:rPr>
          <w:rFonts w:ascii="Arial Nova Cond Light" w:eastAsia="Arial Nova Cond" w:hAnsi="Arial Nova Cond Light" w:cs="Arial Nova Cond"/>
          <w:color w:val="000000"/>
          <w:sz w:val="22"/>
          <w:szCs w:val="22"/>
        </w:rPr>
        <w:t xml:space="preserve"> </w:t>
      </w:r>
      <w:r w:rsidRPr="006B086A">
        <w:rPr>
          <w:rFonts w:ascii="Arial Nova Cond Light" w:eastAsia="Arial Nova Cond" w:hAnsi="Arial Nova Cond Light" w:cs="Arial Nova Cond"/>
          <w:color w:val="000000"/>
          <w:sz w:val="22"/>
          <w:szCs w:val="22"/>
        </w:rPr>
        <w:t>The overhead header roller track shall be continuous aluminum, nylon covered, and replaceable.</w:t>
      </w:r>
    </w:p>
    <w:p w14:paraId="2AE505C5" w14:textId="77777777" w:rsidR="00EF2328" w:rsidRPr="00AC421F" w:rsidRDefault="00EF2328">
      <w:pPr>
        <w:ind w:left="720"/>
        <w:rPr>
          <w:rFonts w:ascii="Arial Nova Cond Light" w:eastAsia="Arial Nova Cond" w:hAnsi="Arial Nova Cond Light" w:cs="Arial Nova Cond"/>
          <w:color w:val="000000"/>
          <w:sz w:val="22"/>
          <w:szCs w:val="22"/>
        </w:rPr>
      </w:pPr>
    </w:p>
    <w:p w14:paraId="2F1B3307" w14:textId="77777777" w:rsidR="00EF2328" w:rsidRPr="00AC421F" w:rsidRDefault="001852B4">
      <w:pPr>
        <w:rPr>
          <w:rFonts w:ascii="Arial Nova Cond Light" w:eastAsia="Arial Nova Cond" w:hAnsi="Arial Nova Cond Light" w:cs="Arial Nova Cond"/>
          <w:color w:val="000000"/>
          <w:sz w:val="22"/>
          <w:szCs w:val="22"/>
        </w:rPr>
      </w:pPr>
      <w:r w:rsidRPr="00AC421F">
        <w:rPr>
          <w:rFonts w:ascii="Arial Nova Cond Light" w:eastAsia="Arial Nova Cond" w:hAnsi="Arial Nova Cond Light" w:cs="Arial Nova Cond"/>
          <w:color w:val="000000"/>
          <w:sz w:val="22"/>
          <w:szCs w:val="22"/>
        </w:rPr>
        <w:t>C. SLIDING PANEL(S) AND SIDELITE(S):</w:t>
      </w:r>
    </w:p>
    <w:p w14:paraId="418172ED" w14:textId="1269265D" w:rsidR="00EF2328" w:rsidRPr="00AC421F" w:rsidRDefault="0012107A">
      <w:pPr>
        <w:rPr>
          <w:rFonts w:ascii="Arial Nova Cond Light" w:eastAsia="Arial Nova Cond" w:hAnsi="Arial Nova Cond Light" w:cs="Arial Nova Cond"/>
          <w:b/>
          <w:color w:val="000000"/>
          <w:sz w:val="22"/>
          <w:szCs w:val="22"/>
        </w:rPr>
      </w:pPr>
      <w:bookmarkStart w:id="10" w:name="_heading=h.4d34og8" w:colFirst="0" w:colLast="0"/>
      <w:bookmarkEnd w:id="10"/>
      <w:r w:rsidRPr="00AC421F">
        <w:rPr>
          <w:rFonts w:ascii="Arial Nova Cond Light" w:eastAsia="Arial Nova Cond" w:hAnsi="Arial Nova Cond Light" w:cs="Arial Nova Cond"/>
          <w:color w:val="000000"/>
          <w:sz w:val="22"/>
          <w:szCs w:val="22"/>
        </w:rPr>
        <w:t xml:space="preserve">Minimum Door Panel Extrusion Thickness </w:t>
      </w:r>
      <w:r w:rsidR="001852B4" w:rsidRPr="00AC421F">
        <w:rPr>
          <w:rFonts w:ascii="Arial Nova Cond Light" w:eastAsia="Arial Nova Cond" w:hAnsi="Arial Nova Cond Light" w:cs="Arial Nova Cond"/>
          <w:color w:val="000000"/>
          <w:sz w:val="22"/>
          <w:szCs w:val="22"/>
        </w:rPr>
        <w:t xml:space="preserve">: </w:t>
      </w:r>
      <w:r w:rsidR="00724C96">
        <w:rPr>
          <w:rFonts w:ascii="Arial Nova Cond Light" w:eastAsia="Arial Nova Cond" w:hAnsi="Arial Nova Cond Light" w:cs="Arial Nova Cond"/>
          <w:color w:val="000000"/>
          <w:sz w:val="22"/>
          <w:szCs w:val="22"/>
        </w:rPr>
        <w:t>0.09” {OPTIONAL: 0.125”]</w:t>
      </w:r>
    </w:p>
    <w:p w14:paraId="6A065FDE" w14:textId="43523F6B" w:rsidR="00A13A98" w:rsidRPr="00AC421F" w:rsidRDefault="001852B4" w:rsidP="00A13A98">
      <w:pPr>
        <w:numPr>
          <w:ilvl w:val="0"/>
          <w:numId w:val="5"/>
        </w:numPr>
        <w:spacing w:line="259" w:lineRule="auto"/>
        <w:ind w:left="540"/>
        <w:rPr>
          <w:rFonts w:ascii="Arial Nova Cond Light" w:eastAsia="Arial Nova Cond" w:hAnsi="Arial Nova Cond Light" w:cs="Arial Nova Cond"/>
          <w:color w:val="000000"/>
          <w:sz w:val="22"/>
          <w:szCs w:val="22"/>
        </w:rPr>
      </w:pPr>
      <w:r w:rsidRPr="00AC421F">
        <w:rPr>
          <w:rFonts w:ascii="Arial Nova Cond Light" w:eastAsia="Arial Nova Cond" w:hAnsi="Arial Nova Cond Light" w:cs="Arial Nova Cond"/>
          <w:color w:val="000000"/>
          <w:sz w:val="22"/>
          <w:szCs w:val="22"/>
        </w:rPr>
        <w:t>Stile: Shall be aluminum</w:t>
      </w:r>
      <w:r w:rsidR="00724C96">
        <w:rPr>
          <w:rFonts w:ascii="Arial Nova Cond Light" w:eastAsia="Arial Nova Cond" w:hAnsi="Arial Nova Cond Light" w:cs="Arial Nova Cond"/>
          <w:color w:val="000000"/>
          <w:sz w:val="22"/>
          <w:szCs w:val="22"/>
        </w:rPr>
        <w:t xml:space="preserve">: </w:t>
      </w:r>
      <w:r w:rsidR="00A97D28" w:rsidRPr="008B6C8B">
        <w:rPr>
          <w:rFonts w:ascii="Arial Nova Cond" w:eastAsia="Arial Nova Cond" w:hAnsi="Arial Nova Cond" w:cs="Arial Nova Cond"/>
          <w:b/>
          <w:bCs/>
          <w:color w:val="000000"/>
          <w:sz w:val="22"/>
          <w:szCs w:val="22"/>
        </w:rPr>
        <w:t>1-3/4" (44 mm) deep</w:t>
      </w:r>
    </w:p>
    <w:p w14:paraId="509098B5" w14:textId="51237BA3" w:rsidR="001C011D" w:rsidRPr="008B6C8B" w:rsidRDefault="001852B4" w:rsidP="001C011D">
      <w:pPr>
        <w:spacing w:line="259" w:lineRule="auto"/>
        <w:ind w:left="720"/>
        <w:rPr>
          <w:rFonts w:ascii="Arial Nova Cond" w:eastAsia="Arial Nova Cond" w:hAnsi="Arial Nova Cond" w:cs="Arial Nova Cond"/>
          <w:b/>
          <w:bCs/>
          <w:sz w:val="22"/>
          <w:szCs w:val="22"/>
        </w:rPr>
      </w:pPr>
      <w:r w:rsidRPr="00AC421F">
        <w:rPr>
          <w:rFonts w:ascii="Arial Nova Cond Light" w:eastAsia="Arial Nova Cond" w:hAnsi="Arial Nova Cond Light" w:cs="Arial Nova Cond"/>
          <w:color w:val="000000"/>
          <w:sz w:val="22"/>
          <w:szCs w:val="22"/>
        </w:rPr>
        <w:t xml:space="preserve">Muntin Bar: </w:t>
      </w:r>
      <w:r w:rsidR="00703155" w:rsidRPr="00AC421F">
        <w:rPr>
          <w:rFonts w:ascii="Arial Nova Cond Light" w:eastAsia="Arial Nova Cond" w:hAnsi="Arial Nova Cond Light" w:cs="Arial Nova Cond"/>
          <w:sz w:val="22"/>
          <w:szCs w:val="22"/>
        </w:rPr>
        <w:t xml:space="preserve"> </w:t>
      </w:r>
      <w:bookmarkStart w:id="11" w:name="_Hlk148360354"/>
      <w:r w:rsidR="00703155" w:rsidRPr="00AC421F">
        <w:rPr>
          <w:rFonts w:ascii="Arial Nova Cond Light" w:eastAsia="Arial Nova Cond" w:hAnsi="Arial Nova Cond Light" w:cs="Arial Nova Cond"/>
          <w:sz w:val="22"/>
          <w:szCs w:val="22"/>
        </w:rPr>
        <w:t>An intermediate horizontal rail, shall be furnished for safety and division of glass.</w:t>
      </w:r>
      <w:r w:rsidR="007C03E6" w:rsidRPr="00AC421F">
        <w:rPr>
          <w:rFonts w:ascii="Arial Nova Cond Light" w:eastAsia="Arial Nova Cond" w:hAnsi="Arial Nova Cond Light" w:cs="Arial Nova Cond"/>
          <w:b/>
          <w:bCs/>
          <w:sz w:val="22"/>
          <w:szCs w:val="22"/>
        </w:rPr>
        <w:t xml:space="preserve"> </w:t>
      </w:r>
      <w:r w:rsidR="001C011D" w:rsidRPr="008B6C8B">
        <w:rPr>
          <w:rFonts w:ascii="Arial Nova Cond" w:eastAsia="Arial Nova Cond" w:hAnsi="Arial Nova Cond" w:cs="Arial Nova Cond"/>
          <w:b/>
          <w:bCs/>
          <w:sz w:val="22"/>
          <w:szCs w:val="22"/>
        </w:rPr>
        <w:t xml:space="preserve">2-1/4" (57 mm) </w:t>
      </w:r>
    </w:p>
    <w:p w14:paraId="708C1107" w14:textId="77777777" w:rsidR="00BC4C12" w:rsidRPr="009C4C0D" w:rsidRDefault="001852B4" w:rsidP="00BC4C12">
      <w:pPr>
        <w:spacing w:line="259" w:lineRule="auto"/>
        <w:ind w:left="540"/>
        <w:rPr>
          <w:rFonts w:ascii="Arial Nova Cond" w:eastAsia="Arial Nova Cond" w:hAnsi="Arial Nova Cond" w:cs="Arial Nova Cond"/>
          <w:color w:val="000000"/>
          <w:sz w:val="22"/>
          <w:szCs w:val="22"/>
        </w:rPr>
      </w:pPr>
      <w:bookmarkStart w:id="12" w:name="_heading=h.2s8eyo1" w:colFirst="0" w:colLast="0"/>
      <w:bookmarkEnd w:id="11"/>
      <w:bookmarkEnd w:id="12"/>
      <w:r w:rsidRPr="00AC421F">
        <w:rPr>
          <w:rFonts w:ascii="Arial Nova Cond Light" w:eastAsia="Arial Nova Cond" w:hAnsi="Arial Nova Cond Light" w:cs="Arial Nova Cond"/>
          <w:color w:val="000000"/>
          <w:sz w:val="22"/>
          <w:szCs w:val="22"/>
        </w:rPr>
        <w:t xml:space="preserve">Bottom rail: </w:t>
      </w:r>
      <w:r w:rsidR="009C4C0D" w:rsidRPr="00AC421F">
        <w:rPr>
          <w:rFonts w:ascii="Arial Nova Cond Light" w:eastAsia="Arial Nova Cond" w:hAnsi="Arial Nova Cond Light" w:cs="Arial Nova Cond"/>
          <w:color w:val="000000"/>
          <w:sz w:val="22"/>
          <w:szCs w:val="22"/>
        </w:rPr>
        <w:t xml:space="preserve"> Shall be </w:t>
      </w:r>
      <w:r w:rsidR="00BC4C12">
        <w:rPr>
          <w:rFonts w:ascii="Arial Nova Cond" w:eastAsia="Arial Nova Cond" w:hAnsi="Arial Nova Cond" w:cs="Arial Nova Cond"/>
          <w:color w:val="000000"/>
          <w:sz w:val="22"/>
          <w:szCs w:val="22"/>
        </w:rPr>
        <w:t xml:space="preserve">Narrow </w:t>
      </w:r>
      <w:r w:rsidR="00BC4C12">
        <w:rPr>
          <w:rFonts w:ascii="Arial Nova Cond" w:eastAsia="Arial Nova Cond" w:hAnsi="Arial Nova Cond" w:cs="Arial Nova Cond"/>
          <w:b/>
          <w:bCs/>
          <w:color w:val="000000"/>
          <w:sz w:val="22"/>
          <w:szCs w:val="22"/>
        </w:rPr>
        <w:t>{CHOOSE 1}</w:t>
      </w:r>
      <w:r w:rsidR="00BC4C12" w:rsidRPr="009C4C0D">
        <w:rPr>
          <w:rFonts w:ascii="Arial Nova Cond" w:eastAsia="Arial Nova Cond" w:hAnsi="Arial Nova Cond" w:cs="Arial Nova Cond"/>
          <w:color w:val="000000"/>
          <w:sz w:val="22"/>
          <w:szCs w:val="22"/>
        </w:rPr>
        <w:t>:</w:t>
      </w:r>
    </w:p>
    <w:p w14:paraId="48762A9C" w14:textId="77777777" w:rsidR="00BC4C12" w:rsidRPr="008B6C8B" w:rsidRDefault="00BC4C12" w:rsidP="00BC4C12">
      <w:pPr>
        <w:spacing w:line="259" w:lineRule="auto"/>
        <w:ind w:left="720"/>
        <w:rPr>
          <w:rFonts w:ascii="Arial Nova Cond" w:eastAsia="Arial Nova Cond" w:hAnsi="Arial Nova Cond" w:cs="Arial Nova Cond"/>
          <w:b/>
          <w:bCs/>
          <w:color w:val="000000"/>
          <w:sz w:val="22"/>
          <w:szCs w:val="22"/>
        </w:rPr>
      </w:pPr>
      <w:r w:rsidRPr="008B6C8B">
        <w:rPr>
          <w:rFonts w:ascii="Arial Nova Cond" w:eastAsia="Arial Nova Cond" w:hAnsi="Arial Nova Cond" w:cs="Arial Nova Cond"/>
          <w:b/>
          <w:bCs/>
          <w:color w:val="000000"/>
          <w:sz w:val="22"/>
          <w:szCs w:val="22"/>
        </w:rPr>
        <w:t>4" (102 mm) (default)</w:t>
      </w:r>
    </w:p>
    <w:p w14:paraId="784D8041" w14:textId="77777777" w:rsidR="00BC4C12" w:rsidRPr="008B6C8B" w:rsidRDefault="00BC4C12" w:rsidP="00BC4C12">
      <w:pPr>
        <w:spacing w:line="259" w:lineRule="auto"/>
        <w:ind w:left="720"/>
        <w:rPr>
          <w:rFonts w:ascii="Arial Nova Cond" w:eastAsia="Arial Nova Cond" w:hAnsi="Arial Nova Cond" w:cs="Arial Nova Cond"/>
          <w:b/>
          <w:bCs/>
          <w:color w:val="000000"/>
          <w:sz w:val="22"/>
          <w:szCs w:val="22"/>
        </w:rPr>
      </w:pPr>
      <w:r w:rsidRPr="008B6C8B">
        <w:rPr>
          <w:rFonts w:ascii="Arial Nova Cond" w:eastAsia="Arial Nova Cond" w:hAnsi="Arial Nova Cond" w:cs="Arial Nova Cond"/>
          <w:b/>
          <w:bCs/>
          <w:color w:val="000000"/>
          <w:sz w:val="22"/>
          <w:szCs w:val="22"/>
        </w:rPr>
        <w:t>6 1/2" (165 mm)</w:t>
      </w:r>
    </w:p>
    <w:p w14:paraId="21D7AC4D" w14:textId="77777777" w:rsidR="00BC4C12" w:rsidRPr="008B6C8B" w:rsidRDefault="00BC4C12" w:rsidP="00BC4C12">
      <w:pPr>
        <w:spacing w:line="259" w:lineRule="auto"/>
        <w:ind w:left="720"/>
        <w:rPr>
          <w:rFonts w:ascii="Arial Nova Cond" w:eastAsia="Arial Nova Cond" w:hAnsi="Arial Nova Cond" w:cs="Arial Nova Cond"/>
          <w:b/>
          <w:bCs/>
          <w:color w:val="000000"/>
          <w:sz w:val="22"/>
          <w:szCs w:val="22"/>
        </w:rPr>
      </w:pPr>
      <w:r w:rsidRPr="008B6C8B">
        <w:rPr>
          <w:rFonts w:ascii="Arial Nova Cond" w:eastAsia="Arial Nova Cond" w:hAnsi="Arial Nova Cond" w:cs="Arial Nova Cond"/>
          <w:b/>
          <w:bCs/>
          <w:color w:val="000000"/>
          <w:sz w:val="22"/>
          <w:szCs w:val="22"/>
        </w:rPr>
        <w:lastRenderedPageBreak/>
        <w:t>10" (254 mm)</w:t>
      </w:r>
    </w:p>
    <w:p w14:paraId="416D3EF0" w14:textId="17146557" w:rsidR="00AF5D4F" w:rsidRPr="00AC421F" w:rsidRDefault="00AF5D4F">
      <w:pPr>
        <w:numPr>
          <w:ilvl w:val="0"/>
          <w:numId w:val="5"/>
        </w:numPr>
        <w:spacing w:line="259" w:lineRule="auto"/>
        <w:ind w:left="540"/>
        <w:rPr>
          <w:rFonts w:ascii="Arial Nova Cond Light" w:eastAsia="Arial Nova Cond" w:hAnsi="Arial Nova Cond Light" w:cs="Arial Nova Cond"/>
          <w:color w:val="000000"/>
          <w:sz w:val="22"/>
          <w:szCs w:val="22"/>
        </w:rPr>
      </w:pPr>
      <w:r w:rsidRPr="00AF5D4F">
        <w:rPr>
          <w:rFonts w:ascii="Arial Nova Cond Light" w:eastAsia="Arial Nova Cond" w:hAnsi="Arial Nova Cond Light" w:cs="Arial Nova Cond"/>
          <w:color w:val="000000"/>
          <w:sz w:val="22"/>
          <w:szCs w:val="22"/>
        </w:rPr>
        <w:t>Concealed guides to stabilize bottom of sliding panel.</w:t>
      </w:r>
    </w:p>
    <w:p w14:paraId="25BF4B03" w14:textId="77777777" w:rsidR="00EF2328" w:rsidRPr="00AC421F" w:rsidRDefault="001852B4">
      <w:pPr>
        <w:numPr>
          <w:ilvl w:val="0"/>
          <w:numId w:val="5"/>
        </w:numPr>
        <w:spacing w:line="259" w:lineRule="auto"/>
        <w:ind w:left="540"/>
        <w:rPr>
          <w:rFonts w:ascii="Arial Nova Cond Light" w:eastAsia="Arial Nova Cond" w:hAnsi="Arial Nova Cond Light" w:cs="Arial Nova Cond"/>
          <w:sz w:val="22"/>
          <w:szCs w:val="22"/>
        </w:rPr>
      </w:pPr>
      <w:proofErr w:type="spellStart"/>
      <w:r w:rsidRPr="00AC421F">
        <w:rPr>
          <w:rFonts w:ascii="Arial Nova Cond Light" w:eastAsia="Arial Nova Cond" w:hAnsi="Arial Nova Cond Light" w:cs="Arial Nova Cond"/>
          <w:sz w:val="22"/>
          <w:szCs w:val="22"/>
        </w:rPr>
        <w:t>Sidelites</w:t>
      </w:r>
      <w:proofErr w:type="spellEnd"/>
      <w:r w:rsidRPr="00AC421F">
        <w:rPr>
          <w:rFonts w:ascii="Arial Nova Cond Light" w:eastAsia="Arial Nova Cond" w:hAnsi="Arial Nova Cond Light" w:cs="Arial Nova Cond"/>
          <w:sz w:val="22"/>
          <w:szCs w:val="22"/>
        </w:rPr>
        <w:t>: Additional and/or extra wide of size and type indicated.</w:t>
      </w:r>
    </w:p>
    <w:p w14:paraId="3A42C21E" w14:textId="77777777" w:rsidR="00EF2328" w:rsidRPr="00AC421F" w:rsidRDefault="001852B4">
      <w:pPr>
        <w:numPr>
          <w:ilvl w:val="0"/>
          <w:numId w:val="5"/>
        </w:numPr>
        <w:spacing w:line="259" w:lineRule="auto"/>
        <w:ind w:left="540"/>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Track and non-threshold application.</w:t>
      </w:r>
    </w:p>
    <w:p w14:paraId="2E1DCAA6" w14:textId="77777777" w:rsidR="00EF2328" w:rsidRPr="00AC421F" w:rsidRDefault="001852B4">
      <w:pPr>
        <w:numPr>
          <w:ilvl w:val="0"/>
          <w:numId w:val="5"/>
        </w:numPr>
        <w:spacing w:line="259" w:lineRule="auto"/>
        <w:ind w:left="540"/>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Sliding panels shall have concealed bottom guides to stabilize slide travel.</w:t>
      </w:r>
    </w:p>
    <w:p w14:paraId="47F3FC4D" w14:textId="77777777" w:rsidR="00EF2328" w:rsidRPr="00AC421F" w:rsidRDefault="001852B4">
      <w:pPr>
        <w:numPr>
          <w:ilvl w:val="0"/>
          <w:numId w:val="5"/>
        </w:numPr>
        <w:spacing w:line="259" w:lineRule="auto"/>
        <w:ind w:left="540"/>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 xml:space="preserve">Weather-stripping: Along perimeter of sliding panel(s) and swing-out </w:t>
      </w:r>
      <w:proofErr w:type="spellStart"/>
      <w:r w:rsidRPr="00AC421F">
        <w:rPr>
          <w:rFonts w:ascii="Arial Nova Cond Light" w:eastAsia="Arial Nova Cond" w:hAnsi="Arial Nova Cond Light" w:cs="Arial Nova Cond"/>
          <w:sz w:val="22"/>
          <w:szCs w:val="22"/>
        </w:rPr>
        <w:t>sidelite</w:t>
      </w:r>
      <w:proofErr w:type="spellEnd"/>
      <w:r w:rsidRPr="00AC421F">
        <w:rPr>
          <w:rFonts w:ascii="Arial Nova Cond Light" w:eastAsia="Arial Nova Cond" w:hAnsi="Arial Nova Cond Light" w:cs="Arial Nova Cond"/>
          <w:sz w:val="22"/>
          <w:szCs w:val="22"/>
        </w:rPr>
        <w:t>(s). Weatherstripping material captured in extruded aluminum door panel. Surface applied self-adhesive weatherstripping not acceptable. Adjustable spring-loaded double astragal weather-stripping at lead edge, double mohair at interlock rails.</w:t>
      </w:r>
    </w:p>
    <w:p w14:paraId="52940A95" w14:textId="1466C5DB" w:rsidR="00D35D8D" w:rsidRPr="00AC421F" w:rsidRDefault="00D35D8D">
      <w:pPr>
        <w:numPr>
          <w:ilvl w:val="0"/>
          <w:numId w:val="5"/>
        </w:numPr>
        <w:spacing w:line="259" w:lineRule="auto"/>
        <w:ind w:left="540"/>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Floor Seals to be field applied and adjusted from 1/8" to 1/2" above finished floor to required positive/negative pressure</w:t>
      </w:r>
    </w:p>
    <w:p w14:paraId="453E45C8" w14:textId="77777777" w:rsidR="0031562C" w:rsidRPr="00AC421F" w:rsidRDefault="001852B4" w:rsidP="00B63841">
      <w:pPr>
        <w:numPr>
          <w:ilvl w:val="0"/>
          <w:numId w:val="5"/>
        </w:numPr>
        <w:spacing w:line="259" w:lineRule="auto"/>
        <w:ind w:left="540"/>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 xml:space="preserve">Finger Safety: Strike rail of sliding panel will stop short of adjacent </w:t>
      </w:r>
      <w:proofErr w:type="spellStart"/>
      <w:r w:rsidRPr="00AC421F">
        <w:rPr>
          <w:rFonts w:ascii="Arial Nova Cond Light" w:eastAsia="Arial Nova Cond" w:hAnsi="Arial Nova Cond Light" w:cs="Arial Nova Cond"/>
          <w:sz w:val="22"/>
          <w:szCs w:val="22"/>
        </w:rPr>
        <w:t>sidelite</w:t>
      </w:r>
      <w:proofErr w:type="spellEnd"/>
      <w:r w:rsidRPr="00AC421F">
        <w:rPr>
          <w:rFonts w:ascii="Arial Nova Cond Light" w:eastAsia="Arial Nova Cond" w:hAnsi="Arial Nova Cond Light" w:cs="Arial Nova Cond"/>
          <w:sz w:val="22"/>
          <w:szCs w:val="22"/>
        </w:rPr>
        <w:t>.</w:t>
      </w:r>
    </w:p>
    <w:p w14:paraId="32FB2B65" w14:textId="12FE6A3C" w:rsidR="00EF2328" w:rsidRPr="00AC421F" w:rsidRDefault="001852B4" w:rsidP="00B63841">
      <w:pPr>
        <w:numPr>
          <w:ilvl w:val="0"/>
          <w:numId w:val="5"/>
        </w:numPr>
        <w:spacing w:line="259" w:lineRule="auto"/>
        <w:ind w:left="540"/>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 xml:space="preserve">Weight Limit: The total weight limit per panel shall </w:t>
      </w:r>
      <w:r w:rsidR="0060755A" w:rsidRPr="00AC421F">
        <w:rPr>
          <w:rFonts w:ascii="Arial Nova Cond Light" w:eastAsia="Arial Nova Cond" w:hAnsi="Arial Nova Cond Light" w:cs="Arial Nova Cond"/>
          <w:sz w:val="22"/>
          <w:szCs w:val="22"/>
        </w:rPr>
        <w:t>be:</w:t>
      </w:r>
    </w:p>
    <w:p w14:paraId="420140D9" w14:textId="71FB2422" w:rsidR="0060755A" w:rsidRPr="00AC421F" w:rsidRDefault="0060755A" w:rsidP="0060755A">
      <w:pPr>
        <w:pStyle w:val="List3"/>
        <w:spacing w:before="60"/>
        <w:ind w:firstLine="0"/>
        <w:rPr>
          <w:rFonts w:ascii="Arial Nova Cond Light" w:hAnsi="Arial Nova Cond Light"/>
          <w:sz w:val="22"/>
          <w:szCs w:val="22"/>
        </w:rPr>
      </w:pPr>
      <w:r w:rsidRPr="00AC421F">
        <w:rPr>
          <w:rFonts w:ascii="Arial Nova Cond Light" w:hAnsi="Arial Nova Cond Light"/>
          <w:sz w:val="22"/>
          <w:szCs w:val="22"/>
        </w:rPr>
        <w:t>a. 200 lbs. (90.7 kg) for slide panel (non-breakout)</w:t>
      </w:r>
    </w:p>
    <w:p w14:paraId="3A436841" w14:textId="4AA619E5" w:rsidR="0060755A" w:rsidRPr="00AC421F" w:rsidRDefault="0060755A" w:rsidP="0060755A">
      <w:pPr>
        <w:pStyle w:val="List3"/>
        <w:spacing w:before="60"/>
        <w:ind w:firstLine="0"/>
        <w:rPr>
          <w:rFonts w:ascii="Arial Nova Cond Light" w:hAnsi="Arial Nova Cond Light"/>
          <w:sz w:val="22"/>
          <w:szCs w:val="22"/>
        </w:rPr>
      </w:pPr>
      <w:r w:rsidRPr="00AC421F">
        <w:rPr>
          <w:rFonts w:ascii="Arial Nova Cond Light" w:hAnsi="Arial Nova Cond Light"/>
          <w:sz w:val="22"/>
          <w:szCs w:val="22"/>
        </w:rPr>
        <w:t>b. 156 lbs. (70.7 kg) for slide-swing panel</w:t>
      </w:r>
    </w:p>
    <w:p w14:paraId="68BC8A25" w14:textId="77777777" w:rsidR="00EF2328" w:rsidRPr="00AC421F" w:rsidRDefault="00EF2328">
      <w:pPr>
        <w:pBdr>
          <w:top w:val="nil"/>
          <w:left w:val="nil"/>
          <w:bottom w:val="nil"/>
          <w:right w:val="nil"/>
          <w:between w:val="nil"/>
        </w:pBdr>
        <w:ind w:left="274" w:hanging="274"/>
        <w:rPr>
          <w:rFonts w:ascii="Arial Nova Cond Light" w:eastAsia="Arial Nova Cond" w:hAnsi="Arial Nova Cond Light" w:cs="Arial Nova Cond"/>
          <w:color w:val="000000"/>
          <w:sz w:val="22"/>
          <w:szCs w:val="22"/>
        </w:rPr>
      </w:pPr>
    </w:p>
    <w:p w14:paraId="240CA015" w14:textId="77777777" w:rsidR="00EF2328" w:rsidRPr="00AC421F" w:rsidRDefault="001852B4">
      <w:pPr>
        <w:rPr>
          <w:rFonts w:ascii="Arial Nova Cond Light" w:eastAsia="Arial Nova Cond" w:hAnsi="Arial Nova Cond Light" w:cs="Arial Nova Cond"/>
          <w:color w:val="000000"/>
          <w:sz w:val="22"/>
          <w:szCs w:val="22"/>
        </w:rPr>
      </w:pPr>
      <w:r w:rsidRPr="00AC421F">
        <w:rPr>
          <w:rFonts w:ascii="Arial Nova Cond Light" w:eastAsia="Arial Nova Cond" w:hAnsi="Arial Nova Cond Light" w:cs="Arial Nova Cond"/>
          <w:color w:val="000000"/>
          <w:sz w:val="22"/>
          <w:szCs w:val="22"/>
        </w:rPr>
        <w:t>D. BREAKOUT PANELS:</w:t>
      </w:r>
    </w:p>
    <w:p w14:paraId="64FB6E8B" w14:textId="5175C8E0" w:rsidR="00081C10" w:rsidRPr="00AC421F" w:rsidRDefault="00081C10" w:rsidP="00081C10">
      <w:pPr>
        <w:pStyle w:val="List2"/>
        <w:numPr>
          <w:ilvl w:val="0"/>
          <w:numId w:val="21"/>
        </w:numPr>
        <w:spacing w:before="60"/>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Swing-out Feature: In fully open position after positive latch and flush bolt is released, panels can swing out 90° with maximum 50 lbs. of force applied at the strike rail. Breakout mechanism shall provide support across full width of the door, in normal operating mode. In breakout mode, torsion assembly shall support weight of the door to minimize drop.</w:t>
      </w:r>
    </w:p>
    <w:p w14:paraId="1CCCC635" w14:textId="41ACE53C" w:rsidR="00081C10" w:rsidRPr="00AC421F" w:rsidRDefault="00081C10" w:rsidP="00081C10">
      <w:pPr>
        <w:pStyle w:val="List2"/>
        <w:numPr>
          <w:ilvl w:val="0"/>
          <w:numId w:val="21"/>
        </w:numPr>
        <w:spacing w:before="60"/>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 xml:space="preserve">Positive Latch: shall be provided on slide-swing panel. Panel will latch in place when closed. A lever handle shall be provided on each side of this sliding panel to unlock the door. </w:t>
      </w:r>
      <w:r w:rsidR="00BA4C15" w:rsidRPr="00AC421F">
        <w:rPr>
          <w:rFonts w:ascii="Arial Nova Cond Light" w:eastAsia="Arial Nova Cond" w:hAnsi="Arial Nova Cond Light" w:cs="Arial Nova Cond"/>
          <w:sz w:val="22"/>
          <w:szCs w:val="22"/>
        </w:rPr>
        <w:t xml:space="preserve">This specification: </w:t>
      </w:r>
      <w:r w:rsidR="00BA4C15" w:rsidRPr="00AC421F">
        <w:rPr>
          <w:rFonts w:ascii="Arial Nova Cond Light" w:eastAsia="Arial Nova Cond" w:hAnsi="Arial Nova Cond Light" w:cs="Arial Nova Cond"/>
          <w:b/>
          <w:bCs/>
          <w:sz w:val="22"/>
          <w:szCs w:val="22"/>
        </w:rPr>
        <w:t>Positive latching</w:t>
      </w:r>
      <w:r w:rsidR="00BA4C15" w:rsidRPr="00AC421F">
        <w:rPr>
          <w:rFonts w:ascii="Arial Nova Cond Light" w:eastAsia="Arial Nova Cond" w:hAnsi="Arial Nova Cond Light" w:cs="Arial Nova Cond"/>
          <w:sz w:val="22"/>
          <w:szCs w:val="22"/>
        </w:rPr>
        <w:t>: {</w:t>
      </w:r>
      <w:proofErr w:type="spellStart"/>
      <w:r w:rsidR="00BA4C15" w:rsidRPr="00AC421F">
        <w:rPr>
          <w:rFonts w:ascii="Arial Nova Cond Light" w:eastAsia="Arial Nova Cond" w:hAnsi="Arial Nova Cond Light" w:cs="Arial Nova Cond"/>
          <w:sz w:val="22"/>
          <w:szCs w:val="22"/>
        </w:rPr>
        <w:t>positive_latching</w:t>
      </w:r>
      <w:proofErr w:type="spellEnd"/>
      <w:r w:rsidR="00BA4C15" w:rsidRPr="00AC421F">
        <w:rPr>
          <w:rFonts w:ascii="Arial Nova Cond Light" w:eastAsia="Arial Nova Cond" w:hAnsi="Arial Nova Cond Light" w:cs="Arial Nova Cond"/>
          <w:sz w:val="22"/>
          <w:szCs w:val="22"/>
        </w:rPr>
        <w:t>}</w:t>
      </w:r>
      <w:r w:rsidR="007715B8" w:rsidRPr="00AC421F">
        <w:rPr>
          <w:rFonts w:ascii="Arial Nova Cond Light" w:eastAsia="Arial Nova Cond" w:hAnsi="Arial Nova Cond Light" w:cs="Arial Nova Cond"/>
          <w:sz w:val="22"/>
          <w:szCs w:val="22"/>
        </w:rPr>
        <w:t xml:space="preserve">. </w:t>
      </w:r>
      <w:r w:rsidRPr="00AC421F">
        <w:rPr>
          <w:rFonts w:ascii="Arial Nova Cond Light" w:eastAsia="Arial Nova Cond" w:hAnsi="Arial Nova Cond Light" w:cs="Arial Nova Cond"/>
          <w:sz w:val="22"/>
          <w:szCs w:val="22"/>
        </w:rPr>
        <w:t>Optional antimicrobial coating available for lever handle</w:t>
      </w:r>
      <w:r w:rsidR="007715B8" w:rsidRPr="00AC421F">
        <w:rPr>
          <w:rFonts w:ascii="Arial Nova Cond Light" w:eastAsia="Arial Nova Cond" w:hAnsi="Arial Nova Cond Light" w:cs="Arial Nova Cond"/>
          <w:sz w:val="22"/>
          <w:szCs w:val="22"/>
        </w:rPr>
        <w:t xml:space="preserve"> shall be available</w:t>
      </w:r>
      <w:r w:rsidRPr="00AC421F">
        <w:rPr>
          <w:rFonts w:ascii="Arial Nova Cond Light" w:eastAsia="Arial Nova Cond" w:hAnsi="Arial Nova Cond Light" w:cs="Arial Nova Cond"/>
          <w:sz w:val="22"/>
          <w:szCs w:val="22"/>
        </w:rPr>
        <w:t>.</w:t>
      </w:r>
    </w:p>
    <w:p w14:paraId="76DC8E75" w14:textId="33486D07" w:rsidR="00081C10" w:rsidRPr="00AC421F" w:rsidRDefault="00081C10" w:rsidP="00081C10">
      <w:pPr>
        <w:pStyle w:val="List2"/>
        <w:numPr>
          <w:ilvl w:val="0"/>
          <w:numId w:val="21"/>
        </w:numPr>
        <w:spacing w:before="60"/>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 xml:space="preserve">Constant Latching Flush Bolt: shall be provided for swing-out </w:t>
      </w:r>
      <w:proofErr w:type="spellStart"/>
      <w:r w:rsidRPr="00AC421F">
        <w:rPr>
          <w:rFonts w:ascii="Arial Nova Cond Light" w:eastAsia="Arial Nova Cond" w:hAnsi="Arial Nova Cond Light" w:cs="Arial Nova Cond"/>
          <w:sz w:val="22"/>
          <w:szCs w:val="22"/>
        </w:rPr>
        <w:t>sidelite</w:t>
      </w:r>
      <w:proofErr w:type="spellEnd"/>
      <w:r w:rsidRPr="00AC421F">
        <w:rPr>
          <w:rFonts w:ascii="Arial Nova Cond Light" w:eastAsia="Arial Nova Cond" w:hAnsi="Arial Nova Cond Light" w:cs="Arial Nova Cond"/>
          <w:sz w:val="22"/>
          <w:szCs w:val="22"/>
        </w:rPr>
        <w:t xml:space="preserve">. Swing-out </w:t>
      </w:r>
      <w:proofErr w:type="spellStart"/>
      <w:r w:rsidRPr="00AC421F">
        <w:rPr>
          <w:rFonts w:ascii="Arial Nova Cond Light" w:eastAsia="Arial Nova Cond" w:hAnsi="Arial Nova Cond Light" w:cs="Arial Nova Cond"/>
          <w:sz w:val="22"/>
          <w:szCs w:val="22"/>
        </w:rPr>
        <w:t>sidelite</w:t>
      </w:r>
      <w:proofErr w:type="spellEnd"/>
      <w:r w:rsidRPr="00AC421F">
        <w:rPr>
          <w:rFonts w:ascii="Arial Nova Cond Light" w:eastAsia="Arial Nova Cond" w:hAnsi="Arial Nova Cond Light" w:cs="Arial Nova Cond"/>
          <w:sz w:val="22"/>
          <w:szCs w:val="22"/>
        </w:rPr>
        <w:t xml:space="preserve"> will thus be locked in place under normal conditions.</w:t>
      </w:r>
      <w:r w:rsidR="00BA4C15" w:rsidRPr="00AC421F">
        <w:rPr>
          <w:rFonts w:ascii="Arial Nova Cond Light" w:eastAsia="Arial Nova Cond" w:hAnsi="Arial Nova Cond Light" w:cs="Arial Nova Cond"/>
          <w:sz w:val="22"/>
          <w:szCs w:val="22"/>
        </w:rPr>
        <w:t xml:space="preserve"> </w:t>
      </w:r>
    </w:p>
    <w:p w14:paraId="477694D8" w14:textId="77777777" w:rsidR="00EF2328" w:rsidRPr="00AC421F" w:rsidRDefault="001852B4">
      <w:pPr>
        <w:numPr>
          <w:ilvl w:val="0"/>
          <w:numId w:val="21"/>
        </w:numPr>
        <w:spacing w:line="259" w:lineRule="auto"/>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Units with a breakout feature are ETL listed as an exit away and are compliant with NFPA 101.</w:t>
      </w:r>
    </w:p>
    <w:p w14:paraId="2B38F138" w14:textId="77777777" w:rsidR="00EF2328" w:rsidRPr="00AC421F" w:rsidRDefault="00EF2328">
      <w:pPr>
        <w:spacing w:line="259" w:lineRule="auto"/>
        <w:rPr>
          <w:rFonts w:ascii="Arial Nova Cond Light" w:eastAsia="Arial Nova Cond" w:hAnsi="Arial Nova Cond Light" w:cs="Arial Nova Cond"/>
          <w:sz w:val="22"/>
          <w:szCs w:val="22"/>
        </w:rPr>
      </w:pPr>
    </w:p>
    <w:p w14:paraId="4754044F" w14:textId="77777777" w:rsidR="005211A6" w:rsidRPr="008B6C8B" w:rsidRDefault="001852B4" w:rsidP="005211A6">
      <w:pPr>
        <w:ind w:left="720" w:hanging="720"/>
        <w:rPr>
          <w:rFonts w:ascii="Arial Nova Cond" w:eastAsia="Arial Nova Cond" w:hAnsi="Arial Nova Cond" w:cs="Arial Nova Cond"/>
          <w:b/>
          <w:bCs/>
          <w:color w:val="000000"/>
          <w:sz w:val="22"/>
          <w:szCs w:val="22"/>
        </w:rPr>
      </w:pPr>
      <w:r w:rsidRPr="00AC421F">
        <w:rPr>
          <w:rFonts w:ascii="Arial Nova Cond Light" w:eastAsia="Arial Nova Cond" w:hAnsi="Arial Nova Cond Light" w:cs="Arial Nova Cond"/>
          <w:color w:val="000000"/>
          <w:sz w:val="22"/>
          <w:szCs w:val="22"/>
        </w:rPr>
        <w:t>E. JAMBS/FRAME: Shall be aluminum</w:t>
      </w:r>
      <w:bookmarkStart w:id="13" w:name="_heading=h.17dp8vu" w:colFirst="0" w:colLast="0"/>
      <w:bookmarkEnd w:id="13"/>
      <w:r w:rsidR="00F505BE">
        <w:rPr>
          <w:rFonts w:ascii="Arial Nova Cond Light" w:eastAsia="Arial Nova Cond" w:hAnsi="Arial Nova Cond Light" w:cs="Arial Nova Cond"/>
          <w:color w:val="000000"/>
          <w:sz w:val="22"/>
          <w:szCs w:val="22"/>
        </w:rPr>
        <w:t>,</w:t>
      </w:r>
      <w:r w:rsidR="001308B1" w:rsidRPr="00AC421F">
        <w:rPr>
          <w:rFonts w:ascii="Arial Nova Cond Light" w:eastAsia="Arial Nova Cond" w:hAnsi="Arial Nova Cond Light" w:cs="Arial Nova Cond"/>
          <w:color w:val="000000"/>
          <w:sz w:val="22"/>
          <w:szCs w:val="22"/>
        </w:rPr>
        <w:t xml:space="preserve"> </w:t>
      </w:r>
      <w:r w:rsidR="005211A6" w:rsidRPr="008B6C8B">
        <w:rPr>
          <w:rFonts w:ascii="Arial Nova Cond" w:eastAsia="Arial Nova Cond" w:hAnsi="Arial Nova Cond" w:cs="Arial Nova Cond"/>
          <w:b/>
          <w:bCs/>
          <w:color w:val="000000"/>
          <w:sz w:val="22"/>
          <w:szCs w:val="22"/>
        </w:rPr>
        <w:t>1 3/4" (44mm) deep x 4 1/2" (114mm) high</w:t>
      </w:r>
    </w:p>
    <w:p w14:paraId="532FB24F" w14:textId="7D363642" w:rsidR="00EF2328" w:rsidRPr="00AC421F" w:rsidRDefault="00EF2328">
      <w:pPr>
        <w:rPr>
          <w:rFonts w:ascii="Arial Nova Cond Light" w:eastAsia="Arial Nova Cond" w:hAnsi="Arial Nova Cond Light" w:cs="Arial Nova Cond"/>
          <w:sz w:val="22"/>
          <w:szCs w:val="22"/>
        </w:rPr>
      </w:pPr>
    </w:p>
    <w:p w14:paraId="116FC9E4" w14:textId="4921FAF6" w:rsidR="00EF2328" w:rsidRPr="00AC421F" w:rsidRDefault="000F2839">
      <w:pPr>
        <w:rPr>
          <w:rFonts w:ascii="Arial Nova Cond Light" w:eastAsia="Arial Nova Cond" w:hAnsi="Arial Nova Cond Light" w:cs="Arial Nova Cond"/>
          <w:color w:val="000000"/>
          <w:sz w:val="22"/>
          <w:szCs w:val="22"/>
        </w:rPr>
      </w:pPr>
      <w:r w:rsidRPr="00AC421F">
        <w:rPr>
          <w:rFonts w:ascii="Arial Nova Cond Light" w:eastAsia="Arial Nova Cond" w:hAnsi="Arial Nova Cond Light" w:cs="Arial Nova Cond"/>
          <w:sz w:val="22"/>
          <w:szCs w:val="22"/>
        </w:rPr>
        <w:t>G</w:t>
      </w:r>
      <w:r w:rsidR="001852B4" w:rsidRPr="00AC421F">
        <w:rPr>
          <w:rFonts w:ascii="Arial Nova Cond Light" w:eastAsia="Arial Nova Cond" w:hAnsi="Arial Nova Cond Light" w:cs="Arial Nova Cond"/>
          <w:color w:val="000000"/>
          <w:sz w:val="22"/>
          <w:szCs w:val="22"/>
        </w:rPr>
        <w:t xml:space="preserve">. GLASS AND GLAZING: </w:t>
      </w:r>
    </w:p>
    <w:p w14:paraId="2BAFD05E" w14:textId="77777777" w:rsidR="0095006C" w:rsidRPr="001852B4" w:rsidRDefault="001852B4" w:rsidP="0095006C">
      <w:pPr>
        <w:rPr>
          <w:rFonts w:ascii="Arial Nova Cond" w:eastAsia="Arial Nova Cond" w:hAnsi="Arial Nova Cond" w:cs="Arial Nova Cond"/>
          <w:sz w:val="22"/>
          <w:szCs w:val="22"/>
        </w:rPr>
      </w:pPr>
      <w:r w:rsidRPr="00AC421F">
        <w:rPr>
          <w:rFonts w:ascii="Arial Nova Cond Light" w:eastAsia="Arial Nova Cond" w:hAnsi="Arial Nova Cond Light" w:cs="Arial Nova Cond"/>
          <w:sz w:val="22"/>
          <w:szCs w:val="22"/>
        </w:rPr>
        <w:t xml:space="preserve">Glass stops, glazing vinyl and setting blocks for field glazing as per Safety Glazing standard ANSI Z97.1.2. Glazing prep to be for </w:t>
      </w:r>
      <w:r w:rsidR="0095006C">
        <w:rPr>
          <w:rFonts w:ascii="Arial Nova Cond" w:eastAsia="Arial Nova Cond" w:hAnsi="Arial Nova Cond" w:cs="Arial Nova Cond"/>
          <w:b/>
          <w:bCs/>
          <w:sz w:val="22"/>
          <w:szCs w:val="22"/>
        </w:rPr>
        <w:t>{CHOOSE 1}</w:t>
      </w:r>
      <w:r w:rsidR="0095006C" w:rsidRPr="001852B4">
        <w:rPr>
          <w:rFonts w:ascii="Arial Nova Cond" w:eastAsia="Arial Nova Cond" w:hAnsi="Arial Nova Cond" w:cs="Arial Nova Cond"/>
          <w:sz w:val="22"/>
          <w:szCs w:val="22"/>
        </w:rPr>
        <w:t>:</w:t>
      </w:r>
    </w:p>
    <w:p w14:paraId="12D97BF2" w14:textId="77777777" w:rsidR="0095006C" w:rsidRPr="008B6C8B" w:rsidRDefault="0095006C" w:rsidP="0095006C">
      <w:pPr>
        <w:ind w:left="720"/>
        <w:rPr>
          <w:rFonts w:ascii="Arial Nova Cond" w:eastAsia="Arial Nova Cond" w:hAnsi="Arial Nova Cond" w:cs="Arial Nova Cond"/>
          <w:b/>
          <w:bCs/>
          <w:sz w:val="22"/>
          <w:szCs w:val="22"/>
        </w:rPr>
      </w:pPr>
      <w:r w:rsidRPr="008B6C8B">
        <w:rPr>
          <w:rFonts w:ascii="Arial Nova Cond" w:eastAsia="Arial Nova Cond" w:hAnsi="Arial Nova Cond" w:cs="Arial Nova Cond"/>
          <w:b/>
          <w:bCs/>
          <w:sz w:val="22"/>
          <w:szCs w:val="22"/>
        </w:rPr>
        <w:t>1/4" (6mm) default</w:t>
      </w:r>
    </w:p>
    <w:p w14:paraId="3C74A591" w14:textId="77777777" w:rsidR="0095006C" w:rsidRPr="008B6C8B" w:rsidRDefault="0095006C" w:rsidP="0095006C">
      <w:pPr>
        <w:ind w:left="720"/>
        <w:rPr>
          <w:rFonts w:ascii="Arial Nova Cond" w:eastAsia="Arial Nova Cond" w:hAnsi="Arial Nova Cond" w:cs="Arial Nova Cond"/>
          <w:b/>
          <w:bCs/>
          <w:sz w:val="22"/>
          <w:szCs w:val="22"/>
        </w:rPr>
      </w:pPr>
      <w:r w:rsidRPr="008B6C8B">
        <w:rPr>
          <w:rFonts w:ascii="Arial Nova Cond" w:eastAsia="Arial Nova Cond" w:hAnsi="Arial Nova Cond" w:cs="Arial Nova Cond"/>
          <w:b/>
          <w:bCs/>
          <w:sz w:val="22"/>
          <w:szCs w:val="22"/>
        </w:rPr>
        <w:t>3/8" (10mm)</w:t>
      </w:r>
    </w:p>
    <w:p w14:paraId="62007D6C" w14:textId="77777777" w:rsidR="0095006C" w:rsidRPr="008B6C8B" w:rsidRDefault="0095006C" w:rsidP="0095006C">
      <w:pPr>
        <w:ind w:left="720"/>
        <w:rPr>
          <w:rFonts w:ascii="Arial Nova Cond" w:eastAsia="Arial Nova Cond" w:hAnsi="Arial Nova Cond" w:cs="Arial Nova Cond"/>
          <w:b/>
          <w:bCs/>
          <w:sz w:val="22"/>
          <w:szCs w:val="22"/>
        </w:rPr>
      </w:pPr>
      <w:r w:rsidRPr="008B6C8B">
        <w:rPr>
          <w:rFonts w:ascii="Arial Nova Cond" w:eastAsia="Arial Nova Cond" w:hAnsi="Arial Nova Cond" w:cs="Arial Nova Cond"/>
          <w:b/>
          <w:bCs/>
          <w:sz w:val="22"/>
          <w:szCs w:val="22"/>
        </w:rPr>
        <w:t>1/2" (13mm)</w:t>
      </w:r>
    </w:p>
    <w:p w14:paraId="47D87898" w14:textId="77777777" w:rsidR="0095006C" w:rsidRPr="008B6C8B" w:rsidRDefault="0095006C" w:rsidP="0095006C">
      <w:pPr>
        <w:ind w:left="720"/>
        <w:rPr>
          <w:rFonts w:ascii="Arial Nova Cond" w:eastAsia="Arial Nova Cond" w:hAnsi="Arial Nova Cond" w:cs="Arial Nova Cond"/>
          <w:b/>
          <w:bCs/>
          <w:sz w:val="22"/>
          <w:szCs w:val="22"/>
        </w:rPr>
      </w:pPr>
      <w:r w:rsidRPr="008B6C8B">
        <w:rPr>
          <w:rFonts w:ascii="Arial Nova Cond" w:eastAsia="Arial Nova Cond" w:hAnsi="Arial Nova Cond" w:cs="Arial Nova Cond"/>
          <w:b/>
          <w:bCs/>
          <w:sz w:val="22"/>
          <w:szCs w:val="22"/>
        </w:rPr>
        <w:t>5/8" (16mm)</w:t>
      </w:r>
    </w:p>
    <w:p w14:paraId="56972952" w14:textId="77777777" w:rsidR="0095006C" w:rsidRPr="008B6C8B" w:rsidRDefault="0095006C" w:rsidP="0095006C">
      <w:pPr>
        <w:ind w:left="720"/>
        <w:rPr>
          <w:rFonts w:ascii="Arial Nova Cond" w:eastAsia="Arial Nova Cond" w:hAnsi="Arial Nova Cond" w:cs="Arial Nova Cond"/>
          <w:b/>
          <w:bCs/>
          <w:sz w:val="22"/>
          <w:szCs w:val="22"/>
        </w:rPr>
      </w:pPr>
      <w:r w:rsidRPr="008B6C8B">
        <w:rPr>
          <w:rFonts w:ascii="Arial Nova Cond" w:eastAsia="Arial Nova Cond" w:hAnsi="Arial Nova Cond" w:cs="Arial Nova Cond"/>
          <w:b/>
          <w:bCs/>
          <w:sz w:val="22"/>
          <w:szCs w:val="22"/>
        </w:rPr>
        <w:t>3/4" (19mm)</w:t>
      </w:r>
    </w:p>
    <w:p w14:paraId="00192149" w14:textId="77777777" w:rsidR="0095006C" w:rsidRPr="008B6C8B" w:rsidRDefault="0095006C" w:rsidP="0095006C">
      <w:pPr>
        <w:ind w:left="720"/>
        <w:rPr>
          <w:rFonts w:ascii="Arial Nova Cond" w:eastAsia="Arial Nova Cond" w:hAnsi="Arial Nova Cond" w:cs="Arial Nova Cond"/>
          <w:b/>
          <w:bCs/>
          <w:sz w:val="22"/>
          <w:szCs w:val="22"/>
        </w:rPr>
      </w:pPr>
      <w:r w:rsidRPr="008B6C8B">
        <w:rPr>
          <w:rFonts w:ascii="Arial Nova Cond" w:eastAsia="Arial Nova Cond" w:hAnsi="Arial Nova Cond" w:cs="Arial Nova Cond"/>
          <w:b/>
          <w:bCs/>
          <w:sz w:val="22"/>
          <w:szCs w:val="22"/>
        </w:rPr>
        <w:t>1" (25mm)</w:t>
      </w:r>
    </w:p>
    <w:p w14:paraId="154EBD32" w14:textId="5F1E8F9C" w:rsidR="00EF2328" w:rsidRPr="00AC421F" w:rsidRDefault="00EF2328" w:rsidP="0095006C">
      <w:pPr>
        <w:rPr>
          <w:rFonts w:ascii="Arial Nova Cond Light" w:eastAsia="Arial Nova Cond" w:hAnsi="Arial Nova Cond Light" w:cs="Arial Nova Cond"/>
          <w:color w:val="FF0000"/>
          <w:sz w:val="22"/>
          <w:szCs w:val="22"/>
        </w:rPr>
      </w:pPr>
    </w:p>
    <w:p w14:paraId="08BCF34B" w14:textId="77777777" w:rsidR="00EF2328" w:rsidRPr="00AC421F" w:rsidRDefault="001852B4">
      <w:pPr>
        <w:numPr>
          <w:ilvl w:val="2"/>
          <w:numId w:val="1"/>
        </w:numPr>
        <w:ind w:left="720" w:hanging="810"/>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MATERIALS, FINISHES, AND FABRICATION EXTRUDED ALUMINUM:</w:t>
      </w:r>
    </w:p>
    <w:p w14:paraId="2C6161AB" w14:textId="77777777" w:rsidR="00EF2328" w:rsidRPr="00AC421F" w:rsidRDefault="001852B4">
      <w:pPr>
        <w:pBdr>
          <w:top w:val="nil"/>
          <w:left w:val="nil"/>
          <w:bottom w:val="nil"/>
          <w:right w:val="nil"/>
          <w:between w:val="nil"/>
        </w:pBdr>
        <w:ind w:left="274" w:hanging="274"/>
        <w:rPr>
          <w:rFonts w:ascii="Arial Nova Cond Light" w:eastAsia="Arial Nova Cond" w:hAnsi="Arial Nova Cond Light" w:cs="Arial Nova Cond"/>
          <w:color w:val="000000"/>
          <w:sz w:val="22"/>
          <w:szCs w:val="22"/>
        </w:rPr>
      </w:pPr>
      <w:r w:rsidRPr="00AC421F">
        <w:rPr>
          <w:rFonts w:ascii="Arial Nova Cond Light" w:eastAsia="Arial Nova Cond" w:hAnsi="Arial Nova Cond Light" w:cs="Arial Nova Cond"/>
          <w:color w:val="000000"/>
          <w:sz w:val="22"/>
          <w:szCs w:val="22"/>
        </w:rPr>
        <w:t>A. EXTRUDED ALUMINUM: ASTM B221, 6063-T5 alloy and temper, anodized:</w:t>
      </w:r>
    </w:p>
    <w:p w14:paraId="2EECB384" w14:textId="77777777" w:rsidR="00EF2328" w:rsidRPr="00AC421F" w:rsidRDefault="001852B4">
      <w:pPr>
        <w:pBdr>
          <w:top w:val="nil"/>
          <w:left w:val="nil"/>
          <w:bottom w:val="nil"/>
          <w:right w:val="nil"/>
          <w:between w:val="nil"/>
        </w:pBdr>
        <w:spacing w:before="60"/>
        <w:ind w:left="720" w:hanging="360"/>
        <w:rPr>
          <w:rFonts w:ascii="Arial Nova Cond Light" w:eastAsia="Arial Nova Cond" w:hAnsi="Arial Nova Cond Light" w:cs="Arial Nova Cond"/>
          <w:color w:val="000000"/>
          <w:sz w:val="22"/>
          <w:szCs w:val="22"/>
        </w:rPr>
      </w:pPr>
      <w:r w:rsidRPr="00AC421F">
        <w:rPr>
          <w:rFonts w:ascii="Arial Nova Cond Light" w:eastAsia="Arial Nova Cond" w:hAnsi="Arial Nova Cond Light" w:cs="Arial Nova Cond"/>
          <w:color w:val="000000"/>
          <w:sz w:val="22"/>
          <w:szCs w:val="22"/>
        </w:rPr>
        <w:t xml:space="preserve">1. </w:t>
      </w:r>
      <w:r w:rsidRPr="00AC421F">
        <w:rPr>
          <w:rFonts w:ascii="Arial Nova Cond Light" w:eastAsia="Arial Nova Cond" w:hAnsi="Arial Nova Cond Light" w:cs="Arial Nova Cond"/>
          <w:color w:val="000000"/>
          <w:sz w:val="22"/>
          <w:szCs w:val="22"/>
        </w:rPr>
        <w:tab/>
        <w:t>Structural Header Sections: Minimum 3/16" (5 mm) thickness.</w:t>
      </w:r>
    </w:p>
    <w:p w14:paraId="49AF92FD" w14:textId="77777777" w:rsidR="00EF2328" w:rsidRPr="00AC421F" w:rsidRDefault="001852B4">
      <w:pPr>
        <w:pBdr>
          <w:top w:val="nil"/>
          <w:left w:val="nil"/>
          <w:bottom w:val="nil"/>
          <w:right w:val="nil"/>
          <w:between w:val="nil"/>
        </w:pBdr>
        <w:spacing w:before="60"/>
        <w:ind w:left="360"/>
        <w:rPr>
          <w:rFonts w:ascii="Arial Nova Cond Light" w:eastAsia="Arial Nova Cond" w:hAnsi="Arial Nova Cond Light" w:cs="Arial Nova Cond"/>
          <w:color w:val="000000"/>
          <w:sz w:val="22"/>
          <w:szCs w:val="22"/>
        </w:rPr>
      </w:pPr>
      <w:r w:rsidRPr="00AC421F">
        <w:rPr>
          <w:rFonts w:ascii="Arial Nova Cond Light" w:eastAsia="Arial Nova Cond" w:hAnsi="Arial Nova Cond Light" w:cs="Arial Nova Cond"/>
          <w:color w:val="000000"/>
          <w:sz w:val="22"/>
          <w:szCs w:val="22"/>
        </w:rPr>
        <w:t xml:space="preserve">2. </w:t>
      </w:r>
      <w:r w:rsidRPr="00AC421F">
        <w:rPr>
          <w:rFonts w:ascii="Arial Nova Cond Light" w:eastAsia="Arial Nova Cond" w:hAnsi="Arial Nova Cond Light" w:cs="Arial Nova Cond"/>
          <w:color w:val="000000"/>
          <w:sz w:val="22"/>
          <w:szCs w:val="22"/>
        </w:rPr>
        <w:tab/>
        <w:t>Structural Frame Sections: Minimum 1/8" (3 mm) thickness.</w:t>
      </w:r>
    </w:p>
    <w:p w14:paraId="6FA6CB0D" w14:textId="77777777" w:rsidR="00EF2328" w:rsidRPr="00AC421F" w:rsidRDefault="001852B4">
      <w:pPr>
        <w:pBdr>
          <w:top w:val="nil"/>
          <w:left w:val="nil"/>
          <w:bottom w:val="nil"/>
          <w:right w:val="nil"/>
          <w:between w:val="nil"/>
        </w:pBdr>
        <w:spacing w:before="60"/>
        <w:ind w:left="360"/>
        <w:rPr>
          <w:rFonts w:ascii="Arial Nova Cond Light" w:eastAsia="Arial Nova Cond" w:hAnsi="Arial Nova Cond Light" w:cs="Arial Nova Cond"/>
          <w:color w:val="000000"/>
          <w:sz w:val="22"/>
          <w:szCs w:val="22"/>
        </w:rPr>
      </w:pPr>
      <w:r w:rsidRPr="00AC421F">
        <w:rPr>
          <w:rFonts w:ascii="Arial Nova Cond Light" w:eastAsia="Arial Nova Cond" w:hAnsi="Arial Nova Cond Light" w:cs="Arial Nova Cond"/>
          <w:color w:val="000000"/>
          <w:sz w:val="22"/>
          <w:szCs w:val="22"/>
        </w:rPr>
        <w:t xml:space="preserve">3. </w:t>
      </w:r>
      <w:r w:rsidRPr="00AC421F">
        <w:rPr>
          <w:rFonts w:ascii="Arial Nova Cond Light" w:eastAsia="Arial Nova Cond" w:hAnsi="Arial Nova Cond Light" w:cs="Arial Nova Cond"/>
          <w:color w:val="000000"/>
          <w:sz w:val="22"/>
          <w:szCs w:val="22"/>
        </w:rPr>
        <w:tab/>
        <w:t>Structural Panel Sections: Minimum 1/8" (3 mm) thickness.</w:t>
      </w:r>
    </w:p>
    <w:p w14:paraId="349FA1B0" w14:textId="77777777" w:rsidR="00024428" w:rsidRPr="00AC421F" w:rsidRDefault="00024428">
      <w:pPr>
        <w:pBdr>
          <w:top w:val="nil"/>
          <w:left w:val="nil"/>
          <w:bottom w:val="nil"/>
          <w:right w:val="nil"/>
          <w:between w:val="nil"/>
        </w:pBdr>
        <w:spacing w:before="60"/>
        <w:rPr>
          <w:rFonts w:ascii="Arial Nova Cond Light" w:eastAsia="Arial Nova Cond" w:hAnsi="Arial Nova Cond Light" w:cs="Arial Nova Cond"/>
          <w:color w:val="000000"/>
          <w:sz w:val="22"/>
          <w:szCs w:val="22"/>
        </w:rPr>
      </w:pPr>
      <w:bookmarkStart w:id="14" w:name="_heading=h.35nkun2" w:colFirst="0" w:colLast="0"/>
      <w:bookmarkEnd w:id="14"/>
    </w:p>
    <w:p w14:paraId="12908215" w14:textId="77777777" w:rsidR="005F3AB1" w:rsidRPr="00C679AC" w:rsidRDefault="001852B4" w:rsidP="005F3AB1">
      <w:pPr>
        <w:pBdr>
          <w:top w:val="nil"/>
          <w:left w:val="nil"/>
          <w:bottom w:val="nil"/>
          <w:right w:val="nil"/>
          <w:between w:val="nil"/>
        </w:pBdr>
        <w:spacing w:before="60"/>
        <w:rPr>
          <w:rFonts w:ascii="Arial Nova Cond" w:eastAsia="Arial Nova Cond" w:hAnsi="Arial Nova Cond" w:cs="Arial Nova Cond"/>
          <w:b/>
          <w:bCs/>
          <w:color w:val="000000"/>
          <w:sz w:val="22"/>
          <w:szCs w:val="22"/>
        </w:rPr>
      </w:pPr>
      <w:r w:rsidRPr="00AC421F">
        <w:rPr>
          <w:rFonts w:ascii="Arial Nova Cond Light" w:eastAsia="Arial Nova Cond" w:hAnsi="Arial Nova Cond Light" w:cs="Arial Nova Cond"/>
          <w:color w:val="000000"/>
          <w:sz w:val="22"/>
          <w:szCs w:val="22"/>
        </w:rPr>
        <w:t>B. FINISH</w:t>
      </w:r>
      <w:r w:rsidR="00E5283B" w:rsidRPr="00AC421F">
        <w:rPr>
          <w:rFonts w:ascii="Arial Nova Cond Light" w:eastAsia="Arial Nova Cond" w:hAnsi="Arial Nova Cond Light" w:cs="Arial Nova Cond"/>
          <w:color w:val="000000"/>
          <w:sz w:val="22"/>
          <w:szCs w:val="22"/>
        </w:rPr>
        <w:t>:</w:t>
      </w:r>
      <w:r w:rsidR="00AC421F">
        <w:rPr>
          <w:rFonts w:ascii="Arial Nova Cond Light" w:eastAsia="Arial Nova Cond" w:hAnsi="Arial Nova Cond Light" w:cs="Arial Nova Cond"/>
          <w:color w:val="000000"/>
          <w:sz w:val="22"/>
          <w:szCs w:val="22"/>
        </w:rPr>
        <w:t xml:space="preserve"> </w:t>
      </w:r>
      <w:bookmarkStart w:id="15" w:name="_heading=h.1ksv4uv" w:colFirst="0" w:colLast="0"/>
      <w:bookmarkEnd w:id="15"/>
      <w:r w:rsidR="005F3AB1">
        <w:rPr>
          <w:rFonts w:ascii="Arial Nova Cond" w:eastAsia="Arial Nova Cond" w:hAnsi="Arial Nova Cond" w:cs="Arial Nova Cond"/>
          <w:b/>
          <w:bCs/>
          <w:color w:val="000000"/>
          <w:sz w:val="22"/>
          <w:szCs w:val="22"/>
        </w:rPr>
        <w:t>{CHOOSE FROM 1, 2 OR 3 BELOW}</w:t>
      </w:r>
    </w:p>
    <w:p w14:paraId="4CDB10C8" w14:textId="77777777" w:rsidR="005F3AB1" w:rsidRPr="00540E39" w:rsidRDefault="005F3AB1" w:rsidP="005F3AB1">
      <w:pPr>
        <w:numPr>
          <w:ilvl w:val="0"/>
          <w:numId w:val="29"/>
        </w:numPr>
        <w:spacing w:before="60"/>
        <w:rPr>
          <w:rFonts w:ascii="Arial Nova Cond" w:eastAsia="Arial" w:hAnsi="Arial Nova Cond" w:cs="Arial"/>
          <w:color w:val="000000"/>
          <w:sz w:val="22"/>
          <w:szCs w:val="22"/>
        </w:rPr>
      </w:pPr>
      <w:r>
        <w:rPr>
          <w:rFonts w:ascii="Arial Nova Cond" w:eastAsia="Arial" w:hAnsi="Arial Nova Cond" w:cs="Arial"/>
          <w:color w:val="000000"/>
          <w:sz w:val="22"/>
          <w:szCs w:val="22"/>
        </w:rPr>
        <w:t xml:space="preserve">If </w:t>
      </w:r>
      <w:r w:rsidRPr="00540E39">
        <w:rPr>
          <w:rFonts w:ascii="Arial Nova Cond" w:eastAsia="Arial" w:hAnsi="Arial Nova Cond" w:cs="Arial"/>
          <w:color w:val="000000"/>
          <w:sz w:val="22"/>
          <w:szCs w:val="22"/>
        </w:rPr>
        <w:t xml:space="preserve">Anodize Finish </w:t>
      </w:r>
      <w:r>
        <w:rPr>
          <w:rFonts w:ascii="Arial Nova Cond" w:eastAsia="Arial" w:hAnsi="Arial Nova Cond" w:cs="Arial"/>
          <w:b/>
          <w:bCs/>
          <w:color w:val="000000"/>
          <w:sz w:val="22"/>
          <w:szCs w:val="22"/>
        </w:rPr>
        <w:t>{CHOOSE 1}</w:t>
      </w:r>
      <w:r w:rsidRPr="00540E39">
        <w:rPr>
          <w:rFonts w:ascii="Arial Nova Cond" w:eastAsia="Arial" w:hAnsi="Arial Nova Cond" w:cs="Arial"/>
          <w:color w:val="000000"/>
          <w:sz w:val="22"/>
          <w:szCs w:val="22"/>
        </w:rPr>
        <w:t>:</w:t>
      </w:r>
    </w:p>
    <w:p w14:paraId="0B1FA87E" w14:textId="77777777" w:rsidR="005F3AB1" w:rsidRPr="00D5305F" w:rsidRDefault="005F3AB1" w:rsidP="005F3AB1">
      <w:pPr>
        <w:numPr>
          <w:ilvl w:val="1"/>
          <w:numId w:val="29"/>
        </w:numPr>
        <w:spacing w:before="60"/>
        <w:rPr>
          <w:rFonts w:ascii="Arial Nova Cond" w:eastAsia="Arial" w:hAnsi="Arial Nova Cond" w:cs="Arial"/>
          <w:b/>
          <w:bCs/>
          <w:color w:val="000000"/>
          <w:sz w:val="22"/>
          <w:szCs w:val="22"/>
        </w:rPr>
      </w:pPr>
      <w:r w:rsidRPr="00D5305F">
        <w:rPr>
          <w:rFonts w:ascii="Arial Nova Cond" w:eastAsia="Arial" w:hAnsi="Arial Nova Cond" w:cs="Arial"/>
          <w:b/>
          <w:bCs/>
          <w:color w:val="000000"/>
          <w:sz w:val="22"/>
          <w:szCs w:val="22"/>
        </w:rPr>
        <w:t>204-R1 Clear: Architectural Class 1 Clear Anodized Coating, AA-MI2C22A31.</w:t>
      </w:r>
    </w:p>
    <w:p w14:paraId="588FA976" w14:textId="77777777" w:rsidR="005F3AB1" w:rsidRPr="00D5305F" w:rsidRDefault="005F3AB1" w:rsidP="005F3AB1">
      <w:pPr>
        <w:numPr>
          <w:ilvl w:val="1"/>
          <w:numId w:val="29"/>
        </w:numPr>
        <w:spacing w:before="60"/>
        <w:rPr>
          <w:rFonts w:ascii="Arial Nova Cond" w:eastAsia="Arial" w:hAnsi="Arial Nova Cond" w:cs="Arial"/>
          <w:b/>
          <w:bCs/>
          <w:color w:val="000000"/>
          <w:sz w:val="22"/>
          <w:szCs w:val="22"/>
        </w:rPr>
      </w:pPr>
      <w:r w:rsidRPr="00D5305F">
        <w:rPr>
          <w:rFonts w:ascii="Arial Nova Cond" w:eastAsia="Arial" w:hAnsi="Arial Nova Cond" w:cs="Arial"/>
          <w:b/>
          <w:bCs/>
          <w:color w:val="000000"/>
          <w:sz w:val="22"/>
          <w:szCs w:val="22"/>
        </w:rPr>
        <w:t>Champagne: Architectural Class 1 Anodized Coating, AA-MI2C22A44.</w:t>
      </w:r>
    </w:p>
    <w:p w14:paraId="1A64FCD8" w14:textId="77777777" w:rsidR="005F3AB1" w:rsidRPr="00D5305F" w:rsidRDefault="005F3AB1" w:rsidP="005F3AB1">
      <w:pPr>
        <w:numPr>
          <w:ilvl w:val="1"/>
          <w:numId w:val="29"/>
        </w:numPr>
        <w:spacing w:before="60"/>
        <w:rPr>
          <w:rFonts w:ascii="Arial Nova Cond" w:eastAsia="Arial" w:hAnsi="Arial Nova Cond" w:cs="Arial"/>
          <w:b/>
          <w:bCs/>
          <w:color w:val="000000"/>
          <w:sz w:val="22"/>
          <w:szCs w:val="22"/>
        </w:rPr>
      </w:pPr>
      <w:r w:rsidRPr="00D5305F">
        <w:rPr>
          <w:rFonts w:ascii="Arial Nova Cond" w:eastAsia="Arial" w:hAnsi="Arial Nova Cond" w:cs="Arial"/>
          <w:b/>
          <w:bCs/>
          <w:color w:val="000000"/>
          <w:sz w:val="22"/>
          <w:szCs w:val="22"/>
        </w:rPr>
        <w:lastRenderedPageBreak/>
        <w:t>311-R1 Light Bronze: Architectural Class 1 Anodized Coating, AA-MI2C22A44.</w:t>
      </w:r>
    </w:p>
    <w:p w14:paraId="2F44B04E" w14:textId="77777777" w:rsidR="005F3AB1" w:rsidRPr="00D5305F" w:rsidRDefault="005F3AB1" w:rsidP="005F3AB1">
      <w:pPr>
        <w:numPr>
          <w:ilvl w:val="1"/>
          <w:numId w:val="29"/>
        </w:numPr>
        <w:spacing w:before="60"/>
        <w:rPr>
          <w:rFonts w:ascii="Arial Nova Cond" w:eastAsia="Arial" w:hAnsi="Arial Nova Cond" w:cs="Arial"/>
          <w:b/>
          <w:bCs/>
          <w:color w:val="000000"/>
          <w:sz w:val="22"/>
          <w:szCs w:val="22"/>
        </w:rPr>
      </w:pPr>
      <w:r w:rsidRPr="00D5305F">
        <w:rPr>
          <w:rFonts w:ascii="Arial Nova Cond" w:eastAsia="Arial" w:hAnsi="Arial Nova Cond" w:cs="Arial"/>
          <w:b/>
          <w:bCs/>
          <w:color w:val="000000"/>
          <w:sz w:val="22"/>
          <w:szCs w:val="22"/>
        </w:rPr>
        <w:t>312-R1 Medium Bronze: Architectural Class 1 Anodized Coating, AA-MI2C22A44.</w:t>
      </w:r>
    </w:p>
    <w:p w14:paraId="792C5EE6" w14:textId="77777777" w:rsidR="005F3AB1" w:rsidRPr="00D5305F" w:rsidRDefault="005F3AB1" w:rsidP="005F3AB1">
      <w:pPr>
        <w:numPr>
          <w:ilvl w:val="1"/>
          <w:numId w:val="29"/>
        </w:numPr>
        <w:spacing w:before="60"/>
        <w:rPr>
          <w:rFonts w:ascii="Arial Nova Cond" w:eastAsia="Arial" w:hAnsi="Arial Nova Cond" w:cs="Arial"/>
          <w:b/>
          <w:bCs/>
          <w:color w:val="000000"/>
          <w:sz w:val="22"/>
          <w:szCs w:val="22"/>
        </w:rPr>
      </w:pPr>
      <w:r w:rsidRPr="00D5305F">
        <w:rPr>
          <w:rFonts w:ascii="Arial Nova Cond" w:eastAsia="Arial" w:hAnsi="Arial Nova Cond" w:cs="Arial"/>
          <w:b/>
          <w:bCs/>
          <w:color w:val="000000"/>
          <w:sz w:val="22"/>
          <w:szCs w:val="22"/>
        </w:rPr>
        <w:t>313-R1 Dark Bronze: Architectural Class 1 Anodized Coating, AA-MI2C22A44.</w:t>
      </w:r>
    </w:p>
    <w:p w14:paraId="36419118" w14:textId="77777777" w:rsidR="005F3AB1" w:rsidRPr="00540E39" w:rsidRDefault="005F3AB1" w:rsidP="005F3AB1">
      <w:pPr>
        <w:numPr>
          <w:ilvl w:val="1"/>
          <w:numId w:val="29"/>
        </w:numPr>
        <w:spacing w:before="60"/>
        <w:rPr>
          <w:rFonts w:ascii="Arial Nova Cond" w:eastAsia="Arial" w:hAnsi="Arial Nova Cond" w:cs="Arial"/>
          <w:color w:val="000000"/>
          <w:sz w:val="22"/>
          <w:szCs w:val="22"/>
        </w:rPr>
      </w:pPr>
      <w:r w:rsidRPr="00D5305F">
        <w:rPr>
          <w:rFonts w:ascii="Arial Nova Cond" w:eastAsia="Arial" w:hAnsi="Arial Nova Cond" w:cs="Arial"/>
          <w:b/>
          <w:bCs/>
          <w:color w:val="000000"/>
          <w:sz w:val="22"/>
          <w:szCs w:val="22"/>
        </w:rPr>
        <w:t>Black: Architectural Class 1 Anodized Coating, AA-MI2C22A44</w:t>
      </w:r>
      <w:r w:rsidRPr="00540E39">
        <w:rPr>
          <w:rFonts w:ascii="Arial Nova Cond" w:eastAsia="Arial" w:hAnsi="Arial Nova Cond" w:cs="Arial"/>
          <w:color w:val="000000"/>
          <w:sz w:val="22"/>
          <w:szCs w:val="22"/>
        </w:rPr>
        <w:t>.</w:t>
      </w:r>
    </w:p>
    <w:p w14:paraId="0C682328" w14:textId="77777777" w:rsidR="005F3AB1" w:rsidRPr="00540E39" w:rsidRDefault="005F3AB1" w:rsidP="005F3AB1">
      <w:pPr>
        <w:numPr>
          <w:ilvl w:val="0"/>
          <w:numId w:val="29"/>
        </w:numPr>
        <w:spacing w:before="60"/>
        <w:rPr>
          <w:rFonts w:ascii="Arial Nova Cond" w:eastAsia="Arial" w:hAnsi="Arial Nova Cond" w:cs="Arial"/>
          <w:color w:val="000000"/>
          <w:sz w:val="22"/>
          <w:szCs w:val="22"/>
        </w:rPr>
      </w:pPr>
      <w:r>
        <w:rPr>
          <w:rFonts w:ascii="Arial Nova Cond" w:eastAsia="Arial" w:hAnsi="Arial Nova Cond" w:cs="Arial"/>
          <w:color w:val="000000"/>
          <w:sz w:val="22"/>
          <w:szCs w:val="22"/>
        </w:rPr>
        <w:t xml:space="preserve">If </w:t>
      </w:r>
      <w:r w:rsidRPr="00540E39">
        <w:rPr>
          <w:rFonts w:ascii="Arial Nova Cond" w:eastAsia="Arial" w:hAnsi="Arial Nova Cond" w:cs="Arial"/>
          <w:color w:val="000000"/>
          <w:sz w:val="22"/>
          <w:szCs w:val="22"/>
        </w:rPr>
        <w:t xml:space="preserve">Paint </w:t>
      </w:r>
      <w:r>
        <w:rPr>
          <w:rFonts w:ascii="Arial Nova Cond" w:eastAsia="Arial" w:hAnsi="Arial Nova Cond" w:cs="Arial"/>
          <w:color w:val="000000"/>
          <w:sz w:val="22"/>
          <w:szCs w:val="22"/>
        </w:rPr>
        <w:t xml:space="preserve">finish </w:t>
      </w:r>
      <w:r>
        <w:rPr>
          <w:rFonts w:ascii="Arial Nova Cond" w:eastAsia="Arial" w:hAnsi="Arial Nova Cond" w:cs="Arial"/>
          <w:b/>
          <w:bCs/>
          <w:color w:val="000000"/>
          <w:sz w:val="22"/>
          <w:szCs w:val="22"/>
        </w:rPr>
        <w:t>{CHOOSE 1}</w:t>
      </w:r>
      <w:r w:rsidRPr="00540E39">
        <w:rPr>
          <w:rFonts w:ascii="Arial Nova Cond" w:eastAsia="Arial" w:hAnsi="Arial Nova Cond" w:cs="Arial"/>
          <w:color w:val="000000"/>
          <w:sz w:val="22"/>
          <w:szCs w:val="22"/>
        </w:rPr>
        <w:t>:</w:t>
      </w:r>
    </w:p>
    <w:p w14:paraId="12197C6B" w14:textId="77777777" w:rsidR="005F3AB1" w:rsidRPr="00D5305F" w:rsidRDefault="005F3AB1" w:rsidP="005F3AB1">
      <w:pPr>
        <w:numPr>
          <w:ilvl w:val="1"/>
          <w:numId w:val="29"/>
        </w:numPr>
        <w:spacing w:before="60"/>
        <w:rPr>
          <w:rFonts w:ascii="Arial Nova Cond" w:eastAsia="Arial" w:hAnsi="Arial Nova Cond" w:cs="Arial"/>
          <w:b/>
          <w:bCs/>
          <w:color w:val="000000"/>
          <w:sz w:val="22"/>
          <w:szCs w:val="22"/>
        </w:rPr>
      </w:pPr>
      <w:r w:rsidRPr="00D5305F">
        <w:rPr>
          <w:rFonts w:ascii="Arial Nova Cond" w:eastAsia="Arial" w:hAnsi="Arial Nova Cond" w:cs="Arial"/>
          <w:b/>
          <w:bCs/>
          <w:color w:val="000000"/>
          <w:sz w:val="22"/>
          <w:szCs w:val="22"/>
        </w:rPr>
        <w:t>Powder Coat: 100% V.O.C. free fluoropolymer resin-based. Color Code TBD.</w:t>
      </w:r>
    </w:p>
    <w:p w14:paraId="76C6C1E6" w14:textId="77777777" w:rsidR="005F3AB1" w:rsidRPr="00D5305F" w:rsidRDefault="005F3AB1" w:rsidP="005F3AB1">
      <w:pPr>
        <w:numPr>
          <w:ilvl w:val="1"/>
          <w:numId w:val="29"/>
        </w:numPr>
        <w:spacing w:before="60"/>
        <w:rPr>
          <w:rFonts w:ascii="Arial Nova Cond" w:eastAsia="Arial" w:hAnsi="Arial Nova Cond" w:cs="Arial"/>
          <w:b/>
          <w:bCs/>
          <w:color w:val="000000"/>
          <w:sz w:val="22"/>
          <w:szCs w:val="22"/>
        </w:rPr>
      </w:pPr>
      <w:r w:rsidRPr="00D5305F">
        <w:rPr>
          <w:rFonts w:ascii="Arial Nova Cond" w:eastAsia="Arial" w:hAnsi="Arial Nova Cond" w:cs="Arial"/>
          <w:b/>
          <w:bCs/>
          <w:color w:val="000000"/>
          <w:sz w:val="22"/>
          <w:szCs w:val="22"/>
        </w:rPr>
        <w:t>Wet Paint: Color Code TBD.</w:t>
      </w:r>
    </w:p>
    <w:p w14:paraId="42099B20" w14:textId="77777777" w:rsidR="005F3AB1" w:rsidRPr="00540E39" w:rsidRDefault="005F3AB1" w:rsidP="005F3AB1">
      <w:pPr>
        <w:numPr>
          <w:ilvl w:val="0"/>
          <w:numId w:val="29"/>
        </w:numPr>
        <w:spacing w:before="60"/>
        <w:rPr>
          <w:rFonts w:ascii="Arial Nova Cond" w:eastAsia="Arial" w:hAnsi="Arial Nova Cond" w:cs="Arial"/>
          <w:color w:val="000000"/>
          <w:sz w:val="22"/>
          <w:szCs w:val="22"/>
        </w:rPr>
      </w:pPr>
      <w:r>
        <w:rPr>
          <w:rFonts w:ascii="Arial Nova Cond" w:eastAsia="Arial" w:hAnsi="Arial Nova Cond" w:cs="Arial"/>
          <w:color w:val="000000"/>
          <w:sz w:val="22"/>
          <w:szCs w:val="22"/>
        </w:rPr>
        <w:t xml:space="preserve">If </w:t>
      </w:r>
      <w:r w:rsidRPr="00540E39">
        <w:rPr>
          <w:rFonts w:ascii="Arial Nova Cond" w:eastAsia="Arial" w:hAnsi="Arial Nova Cond" w:cs="Arial"/>
          <w:color w:val="000000"/>
          <w:sz w:val="22"/>
          <w:szCs w:val="22"/>
        </w:rPr>
        <w:t xml:space="preserve">Clad Finish </w:t>
      </w:r>
      <w:r>
        <w:rPr>
          <w:rFonts w:ascii="Arial Nova Cond" w:eastAsia="Arial" w:hAnsi="Arial Nova Cond" w:cs="Arial"/>
          <w:b/>
          <w:bCs/>
          <w:color w:val="000000"/>
          <w:sz w:val="22"/>
          <w:szCs w:val="22"/>
        </w:rPr>
        <w:t>{CHOOSE 1}</w:t>
      </w:r>
      <w:r w:rsidRPr="00540E39">
        <w:rPr>
          <w:rFonts w:ascii="Arial Nova Cond" w:eastAsia="Arial" w:hAnsi="Arial Nova Cond" w:cs="Arial"/>
          <w:color w:val="000000"/>
          <w:sz w:val="22"/>
          <w:szCs w:val="22"/>
        </w:rPr>
        <w:t>:</w:t>
      </w:r>
    </w:p>
    <w:p w14:paraId="0590FD29" w14:textId="77777777" w:rsidR="005F3AB1" w:rsidRPr="00C679AC" w:rsidRDefault="005F3AB1" w:rsidP="005F3AB1">
      <w:pPr>
        <w:numPr>
          <w:ilvl w:val="1"/>
          <w:numId w:val="29"/>
        </w:numPr>
        <w:spacing w:before="60"/>
        <w:rPr>
          <w:rFonts w:ascii="Arial Nova Cond" w:eastAsia="Arial" w:hAnsi="Arial Nova Cond" w:cs="Arial"/>
          <w:b/>
          <w:bCs/>
          <w:color w:val="000000"/>
          <w:sz w:val="22"/>
          <w:szCs w:val="22"/>
        </w:rPr>
      </w:pPr>
      <w:r w:rsidRPr="00C679AC">
        <w:rPr>
          <w:rFonts w:ascii="Arial Nova Cond" w:eastAsia="Arial" w:hAnsi="Arial Nova Cond" w:cs="Arial"/>
          <w:b/>
          <w:bCs/>
          <w:color w:val="000000"/>
          <w:sz w:val="22"/>
          <w:szCs w:val="22"/>
        </w:rPr>
        <w:t>Stainless Steel #4 (Satin Finish): Architectural Satin Finish Clad Coating.</w:t>
      </w:r>
    </w:p>
    <w:p w14:paraId="264CBBE7" w14:textId="77777777" w:rsidR="005F3AB1" w:rsidRPr="00B779B5" w:rsidRDefault="005F3AB1" w:rsidP="005F3AB1">
      <w:pPr>
        <w:numPr>
          <w:ilvl w:val="1"/>
          <w:numId w:val="29"/>
        </w:numPr>
        <w:spacing w:before="60"/>
        <w:rPr>
          <w:rFonts w:ascii="Arial Nova Cond" w:eastAsia="Arial" w:hAnsi="Arial Nova Cond" w:cs="Arial"/>
          <w:b/>
          <w:bCs/>
          <w:color w:val="000000"/>
          <w:sz w:val="22"/>
          <w:szCs w:val="22"/>
        </w:rPr>
      </w:pPr>
      <w:r w:rsidRPr="00B779B5">
        <w:rPr>
          <w:rFonts w:ascii="Arial Nova Cond" w:eastAsia="Arial" w:hAnsi="Arial Nova Cond" w:cs="Arial"/>
          <w:b/>
          <w:bCs/>
          <w:color w:val="000000"/>
          <w:sz w:val="22"/>
          <w:szCs w:val="22"/>
        </w:rPr>
        <w:t>Stainless Steel #8 (Mirror Finish): Architectural Reflective Clad Coating.</w:t>
      </w:r>
    </w:p>
    <w:p w14:paraId="68D1549F" w14:textId="77777777" w:rsidR="005F3AB1" w:rsidRPr="00B779B5" w:rsidRDefault="005F3AB1" w:rsidP="005F3AB1">
      <w:pPr>
        <w:numPr>
          <w:ilvl w:val="1"/>
          <w:numId w:val="29"/>
        </w:numPr>
        <w:spacing w:before="60"/>
        <w:rPr>
          <w:rFonts w:ascii="Arial Nova Cond" w:eastAsia="Arial" w:hAnsi="Arial Nova Cond" w:cs="Arial"/>
          <w:b/>
          <w:bCs/>
          <w:color w:val="000000"/>
          <w:sz w:val="22"/>
          <w:szCs w:val="22"/>
        </w:rPr>
      </w:pPr>
      <w:r w:rsidRPr="00B779B5">
        <w:rPr>
          <w:rFonts w:ascii="Arial Nova Cond" w:eastAsia="Arial" w:hAnsi="Arial Nova Cond" w:cs="Arial"/>
          <w:b/>
          <w:bCs/>
          <w:color w:val="000000"/>
          <w:sz w:val="22"/>
          <w:szCs w:val="22"/>
        </w:rPr>
        <w:t>Bronze #4 (Satin Finish): Architectural Satin Finish Clad Coating.</w:t>
      </w:r>
    </w:p>
    <w:p w14:paraId="41A85172" w14:textId="77777777" w:rsidR="005F3AB1" w:rsidRPr="00B779B5" w:rsidRDefault="005F3AB1" w:rsidP="005F3AB1">
      <w:pPr>
        <w:numPr>
          <w:ilvl w:val="1"/>
          <w:numId w:val="29"/>
        </w:numPr>
        <w:spacing w:before="60"/>
        <w:rPr>
          <w:rFonts w:ascii="Arial Nova Cond" w:eastAsia="Arial" w:hAnsi="Arial Nova Cond" w:cs="Arial"/>
          <w:b/>
          <w:bCs/>
          <w:color w:val="000000"/>
          <w:sz w:val="22"/>
          <w:szCs w:val="22"/>
        </w:rPr>
      </w:pPr>
      <w:r w:rsidRPr="00B779B5">
        <w:rPr>
          <w:rFonts w:ascii="Arial Nova Cond" w:eastAsia="Arial" w:hAnsi="Arial Nova Cond" w:cs="Arial"/>
          <w:b/>
          <w:bCs/>
          <w:color w:val="000000"/>
          <w:sz w:val="22"/>
          <w:szCs w:val="22"/>
        </w:rPr>
        <w:t>Bronze with Polish (Non-Directional Finish): Architectural Non-Directional Polished Clad Coating.</w:t>
      </w:r>
    </w:p>
    <w:p w14:paraId="71495BA7" w14:textId="77777777" w:rsidR="005F3AB1" w:rsidRPr="00B779B5" w:rsidRDefault="005F3AB1" w:rsidP="005F3AB1">
      <w:pPr>
        <w:numPr>
          <w:ilvl w:val="1"/>
          <w:numId w:val="29"/>
        </w:numPr>
        <w:spacing w:before="60"/>
        <w:rPr>
          <w:rFonts w:ascii="Arial Nova Cond" w:eastAsia="Arial" w:hAnsi="Arial Nova Cond" w:cs="Arial"/>
          <w:b/>
          <w:bCs/>
          <w:color w:val="000000"/>
          <w:sz w:val="22"/>
          <w:szCs w:val="22"/>
        </w:rPr>
      </w:pPr>
      <w:r w:rsidRPr="00B779B5">
        <w:rPr>
          <w:rFonts w:ascii="Arial Nova Cond" w:eastAsia="Arial" w:hAnsi="Arial Nova Cond" w:cs="Arial"/>
          <w:b/>
          <w:bCs/>
          <w:color w:val="000000"/>
          <w:sz w:val="22"/>
          <w:szCs w:val="22"/>
        </w:rPr>
        <w:t>Brass #4 (Satin Finish): Architectural Satin Finish Clad Coating.</w:t>
      </w:r>
    </w:p>
    <w:p w14:paraId="264DFC52" w14:textId="77777777" w:rsidR="005F3AB1" w:rsidRPr="00B779B5" w:rsidRDefault="005F3AB1" w:rsidP="005F3AB1">
      <w:pPr>
        <w:numPr>
          <w:ilvl w:val="1"/>
          <w:numId w:val="29"/>
        </w:numPr>
        <w:spacing w:before="60"/>
        <w:rPr>
          <w:rFonts w:ascii="Arial Nova Cond" w:eastAsia="Arial" w:hAnsi="Arial Nova Cond" w:cs="Arial"/>
          <w:b/>
          <w:bCs/>
          <w:color w:val="000000"/>
          <w:sz w:val="22"/>
          <w:szCs w:val="22"/>
        </w:rPr>
      </w:pPr>
      <w:r w:rsidRPr="00B779B5">
        <w:rPr>
          <w:rFonts w:ascii="Arial Nova Cond" w:eastAsia="Arial" w:hAnsi="Arial Nova Cond" w:cs="Arial"/>
          <w:b/>
          <w:bCs/>
          <w:color w:val="000000"/>
          <w:sz w:val="22"/>
          <w:szCs w:val="22"/>
        </w:rPr>
        <w:t>Brass with Polish (Non-Directional Finish): Architectural Non-Directional Polished Clad Coating.</w:t>
      </w:r>
    </w:p>
    <w:p w14:paraId="18D5A9F0" w14:textId="77777777" w:rsidR="005F3AB1" w:rsidRPr="00B779B5" w:rsidRDefault="005F3AB1" w:rsidP="005F3AB1">
      <w:pPr>
        <w:numPr>
          <w:ilvl w:val="1"/>
          <w:numId w:val="29"/>
        </w:numPr>
        <w:spacing w:before="60"/>
        <w:rPr>
          <w:rFonts w:ascii="Arial Nova Cond" w:eastAsia="Arial" w:hAnsi="Arial Nova Cond" w:cs="Arial"/>
          <w:b/>
          <w:bCs/>
          <w:color w:val="000000"/>
          <w:sz w:val="22"/>
          <w:szCs w:val="22"/>
        </w:rPr>
      </w:pPr>
      <w:r w:rsidRPr="00B779B5">
        <w:rPr>
          <w:rFonts w:ascii="Arial Nova Cond" w:eastAsia="Arial" w:hAnsi="Arial Nova Cond" w:cs="Arial"/>
          <w:b/>
          <w:bCs/>
          <w:color w:val="000000"/>
          <w:sz w:val="22"/>
          <w:szCs w:val="22"/>
        </w:rPr>
        <w:t>Muntz Metal (Brass Alloy): Architectural Clad Coating.</w:t>
      </w:r>
    </w:p>
    <w:p w14:paraId="54414CB6" w14:textId="57E50EFD" w:rsidR="00A10275" w:rsidRPr="00AC421F" w:rsidRDefault="00A10275" w:rsidP="005F3AB1">
      <w:pPr>
        <w:pBdr>
          <w:top w:val="nil"/>
          <w:left w:val="nil"/>
          <w:bottom w:val="nil"/>
          <w:right w:val="nil"/>
          <w:between w:val="nil"/>
        </w:pBdr>
        <w:spacing w:before="60"/>
        <w:rPr>
          <w:rFonts w:ascii="Arial Nova Cond Light" w:eastAsia="Arial" w:hAnsi="Arial Nova Cond Light" w:cs="Arial"/>
          <w:b/>
          <w:bCs/>
          <w:color w:val="000000"/>
          <w:sz w:val="22"/>
          <w:szCs w:val="22"/>
        </w:rPr>
      </w:pPr>
    </w:p>
    <w:p w14:paraId="03643D14" w14:textId="2E99904B" w:rsidR="00EF2328" w:rsidRPr="00AC421F" w:rsidRDefault="001852B4">
      <w:pPr>
        <w:pBdr>
          <w:top w:val="nil"/>
          <w:left w:val="nil"/>
          <w:bottom w:val="nil"/>
          <w:right w:val="nil"/>
          <w:between w:val="nil"/>
        </w:pBdr>
        <w:tabs>
          <w:tab w:val="left" w:pos="720"/>
          <w:tab w:val="left" w:pos="1440"/>
          <w:tab w:val="left" w:pos="2160"/>
          <w:tab w:val="left" w:pos="3680"/>
        </w:tabs>
        <w:ind w:left="274" w:hanging="274"/>
        <w:rPr>
          <w:rFonts w:ascii="Arial Nova Cond Light" w:eastAsia="Arial Nova Cond" w:hAnsi="Arial Nova Cond Light" w:cs="Arial Nova Cond"/>
          <w:color w:val="000000"/>
          <w:sz w:val="22"/>
          <w:szCs w:val="22"/>
        </w:rPr>
      </w:pPr>
      <w:r w:rsidRPr="00AC421F">
        <w:rPr>
          <w:rFonts w:ascii="Arial Nova Cond Light" w:eastAsia="Arial Nova Cond" w:hAnsi="Arial Nova Cond Light" w:cs="Arial Nova Cond"/>
          <w:color w:val="000000"/>
          <w:sz w:val="22"/>
          <w:szCs w:val="22"/>
        </w:rPr>
        <w:t>C.</w:t>
      </w:r>
      <w:r w:rsidRPr="00AC421F">
        <w:rPr>
          <w:rFonts w:ascii="Arial Nova Cond Light" w:eastAsia="Arial Nova Cond" w:hAnsi="Arial Nova Cond Light" w:cs="Arial Nova Cond"/>
          <w:color w:val="000000"/>
          <w:sz w:val="22"/>
          <w:szCs w:val="22"/>
        </w:rPr>
        <w:tab/>
        <w:t xml:space="preserve">PANEL CONSTRUCTION: </w:t>
      </w:r>
      <w:r w:rsidRPr="00AC421F">
        <w:rPr>
          <w:rFonts w:ascii="Arial Nova Cond Light" w:eastAsia="Arial Nova Cond" w:hAnsi="Arial Nova Cond Light" w:cs="Arial Nova Cond"/>
          <w:color w:val="000000"/>
          <w:sz w:val="22"/>
          <w:szCs w:val="22"/>
        </w:rPr>
        <w:tab/>
      </w:r>
    </w:p>
    <w:p w14:paraId="3787D30E" w14:textId="0C3DD3B1" w:rsidR="00EF2328" w:rsidRPr="00AC421F" w:rsidRDefault="001852B4">
      <w:pPr>
        <w:pBdr>
          <w:top w:val="nil"/>
          <w:left w:val="nil"/>
          <w:bottom w:val="nil"/>
          <w:right w:val="nil"/>
          <w:between w:val="nil"/>
        </w:pBdr>
        <w:spacing w:before="60"/>
        <w:ind w:left="548" w:hanging="274"/>
        <w:rPr>
          <w:rFonts w:ascii="Arial Nova Cond Light" w:eastAsia="Arial Nova Cond" w:hAnsi="Arial Nova Cond Light" w:cs="Arial Nova Cond"/>
          <w:color w:val="000000"/>
          <w:sz w:val="22"/>
          <w:szCs w:val="22"/>
        </w:rPr>
      </w:pPr>
      <w:r w:rsidRPr="00AC421F">
        <w:rPr>
          <w:rFonts w:ascii="Arial Nova Cond Light" w:eastAsia="Arial Nova Cond" w:hAnsi="Arial Nova Cond Light" w:cs="Arial Nova Cond"/>
          <w:color w:val="000000"/>
          <w:sz w:val="22"/>
          <w:szCs w:val="22"/>
        </w:rPr>
        <w:t>1.</w:t>
      </w:r>
      <w:r w:rsidRPr="00AC421F">
        <w:rPr>
          <w:rFonts w:ascii="Arial Nova Cond Light" w:eastAsia="Arial Nova Cond" w:hAnsi="Arial Nova Cond Light" w:cs="Arial Nova Cond"/>
          <w:color w:val="000000"/>
          <w:sz w:val="22"/>
          <w:szCs w:val="22"/>
        </w:rPr>
        <w:tab/>
        <w:t>Corner block type with 3/16” steel backup plate construction, mechanically secured with minimum of four hardened steel screws and threaded rod reinforcement. Sash consists of snap-in glass stops, snap-in glazing beads and vinyl gaskets. Unlike common thru-bolt designs, corner blocks prevent distortion of the door panels during use and abuse.</w:t>
      </w:r>
    </w:p>
    <w:p w14:paraId="70B87FB0" w14:textId="77777777" w:rsidR="00EF2328" w:rsidRPr="00AC421F" w:rsidRDefault="001852B4">
      <w:pPr>
        <w:pBdr>
          <w:top w:val="nil"/>
          <w:left w:val="nil"/>
          <w:bottom w:val="nil"/>
          <w:right w:val="nil"/>
          <w:between w:val="nil"/>
        </w:pBdr>
        <w:ind w:left="540" w:hanging="274"/>
        <w:rPr>
          <w:rFonts w:ascii="Arial Nova Cond Light" w:eastAsia="Arial Nova Cond" w:hAnsi="Arial Nova Cond Light" w:cs="Arial Nova Cond"/>
          <w:color w:val="000000"/>
          <w:sz w:val="22"/>
          <w:szCs w:val="22"/>
        </w:rPr>
      </w:pPr>
      <w:r w:rsidRPr="00AC421F">
        <w:rPr>
          <w:rFonts w:ascii="Arial Nova Cond Light" w:eastAsia="Arial Nova Cond" w:hAnsi="Arial Nova Cond Light" w:cs="Arial Nova Cond"/>
          <w:color w:val="000000"/>
          <w:sz w:val="22"/>
          <w:szCs w:val="22"/>
        </w:rPr>
        <w:t>2.</w:t>
      </w:r>
      <w:r w:rsidRPr="00AC421F">
        <w:rPr>
          <w:rFonts w:ascii="Arial Nova Cond Light" w:eastAsia="Arial Nova Cond" w:hAnsi="Arial Nova Cond Light" w:cs="Arial Nova Cond"/>
          <w:color w:val="000000"/>
          <w:sz w:val="22"/>
          <w:szCs w:val="22"/>
        </w:rPr>
        <w:tab/>
        <w:t xml:space="preserve">Slide-swing doors to be supplied with adjustable glass setting block to allow for adjusting of door to meet site conditions eliminating the need for additional shims. </w:t>
      </w:r>
    </w:p>
    <w:p w14:paraId="71077C05" w14:textId="77777777" w:rsidR="00EF2328" w:rsidRPr="00AC421F" w:rsidRDefault="001852B4">
      <w:pPr>
        <w:pBdr>
          <w:top w:val="nil"/>
          <w:left w:val="nil"/>
          <w:bottom w:val="nil"/>
          <w:right w:val="nil"/>
          <w:between w:val="nil"/>
        </w:pBdr>
        <w:ind w:left="540" w:hanging="274"/>
        <w:rPr>
          <w:rFonts w:ascii="Arial Nova Cond Light" w:eastAsia="Arial Nova Cond" w:hAnsi="Arial Nova Cond Light" w:cs="Arial Nova Cond"/>
          <w:color w:val="000000"/>
          <w:sz w:val="22"/>
          <w:szCs w:val="22"/>
        </w:rPr>
      </w:pPr>
      <w:r w:rsidRPr="00AC421F">
        <w:rPr>
          <w:rFonts w:ascii="Arial Nova Cond Light" w:eastAsia="Arial Nova Cond" w:hAnsi="Arial Nova Cond Light" w:cs="Arial Nova Cond"/>
          <w:color w:val="000000"/>
          <w:sz w:val="22"/>
          <w:szCs w:val="22"/>
        </w:rPr>
        <w:t>3.</w:t>
      </w:r>
      <w:r w:rsidRPr="00AC421F">
        <w:rPr>
          <w:rFonts w:ascii="Arial Nova Cond Light" w:eastAsia="Arial Nova Cond" w:hAnsi="Arial Nova Cond Light" w:cs="Arial Nova Cond"/>
          <w:color w:val="000000"/>
          <w:sz w:val="22"/>
          <w:szCs w:val="22"/>
        </w:rPr>
        <w:tab/>
        <w:t>Adjustable double astragal with dual weatherstrip physically captured for superior seal standard (adhesive applied weatherstrip not acceptable)</w:t>
      </w:r>
    </w:p>
    <w:p w14:paraId="4046CC9A" w14:textId="77777777" w:rsidR="00EF2328" w:rsidRPr="00AC421F" w:rsidRDefault="00EF2328" w:rsidP="00E85C19">
      <w:pPr>
        <w:pBdr>
          <w:top w:val="nil"/>
          <w:left w:val="nil"/>
          <w:bottom w:val="nil"/>
          <w:right w:val="nil"/>
          <w:between w:val="nil"/>
        </w:pBdr>
        <w:spacing w:before="60"/>
        <w:rPr>
          <w:rFonts w:ascii="Arial Nova Cond Light" w:eastAsia="Arial Nova Cond" w:hAnsi="Arial Nova Cond Light" w:cs="Arial Nova Cond"/>
          <w:color w:val="000000"/>
          <w:sz w:val="22"/>
          <w:szCs w:val="22"/>
        </w:rPr>
      </w:pPr>
    </w:p>
    <w:p w14:paraId="772407E8" w14:textId="77777777" w:rsidR="00EF2328" w:rsidRPr="00AC421F" w:rsidRDefault="001852B4">
      <w:pPr>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D.  FRAME CONSTRUCTION: Butt joints, mechanically secured with screws and formed alum. corner brackets.</w:t>
      </w:r>
    </w:p>
    <w:p w14:paraId="7BC07F53" w14:textId="77777777" w:rsidR="00EF2328" w:rsidRPr="00AC421F" w:rsidRDefault="00EF2328">
      <w:pPr>
        <w:spacing w:before="60"/>
        <w:rPr>
          <w:rFonts w:ascii="Arial Nova Cond Light" w:eastAsia="Arial Nova Cond" w:hAnsi="Arial Nova Cond Light" w:cs="Arial Nova Cond"/>
          <w:b/>
          <w:i/>
          <w:sz w:val="22"/>
          <w:szCs w:val="22"/>
        </w:rPr>
      </w:pPr>
    </w:p>
    <w:p w14:paraId="22E18C77" w14:textId="77777777" w:rsidR="00EF2328" w:rsidRPr="00AC421F" w:rsidRDefault="001852B4" w:rsidP="00AC421F">
      <w:pPr>
        <w:pStyle w:val="Heading1"/>
        <w:rPr>
          <w:rFonts w:ascii="Arial Nova Cond Light" w:eastAsia="Arial Nova Cond" w:hAnsi="Arial Nova Cond Light" w:cs="Arial Nova Cond"/>
          <w:i w:val="0"/>
          <w:sz w:val="22"/>
          <w:szCs w:val="22"/>
        </w:rPr>
      </w:pPr>
      <w:r w:rsidRPr="00AC421F">
        <w:rPr>
          <w:rFonts w:ascii="Arial Nova Cond Light" w:eastAsia="Arial Nova Cond" w:hAnsi="Arial Nova Cond Light" w:cs="Arial Nova Cond"/>
          <w:i w:val="0"/>
          <w:sz w:val="22"/>
          <w:szCs w:val="22"/>
        </w:rPr>
        <w:t>PART III - EXECUTION</w:t>
      </w:r>
    </w:p>
    <w:p w14:paraId="41D667B4" w14:textId="77777777" w:rsidR="00EF2328" w:rsidRPr="00AC421F" w:rsidRDefault="001852B4" w:rsidP="00AC421F">
      <w:pPr>
        <w:rPr>
          <w:rFonts w:ascii="Arial Nova Cond Light" w:eastAsia="Arial Nova Cond" w:hAnsi="Arial Nova Cond Light" w:cs="Arial Nova Cond"/>
          <w:b/>
          <w:sz w:val="22"/>
          <w:szCs w:val="22"/>
        </w:rPr>
      </w:pPr>
      <w:r w:rsidRPr="00AC421F">
        <w:rPr>
          <w:rFonts w:ascii="Arial Nova Cond Light" w:eastAsia="Arial Nova Cond" w:hAnsi="Arial Nova Cond Light" w:cs="Arial Nova Cond"/>
          <w:b/>
          <w:sz w:val="22"/>
          <w:szCs w:val="22"/>
        </w:rPr>
        <w:t>3.01 EXAMINATION</w:t>
      </w:r>
    </w:p>
    <w:p w14:paraId="59554040" w14:textId="77777777" w:rsidR="00EF2328" w:rsidRPr="00AC421F" w:rsidRDefault="001852B4" w:rsidP="00AC421F">
      <w:pPr>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SITE VERIFICATION OF CONDITIONS:</w:t>
      </w:r>
    </w:p>
    <w:p w14:paraId="368ECB9D" w14:textId="77777777" w:rsidR="00EF2328" w:rsidRPr="00AC421F" w:rsidRDefault="001852B4" w:rsidP="00AC421F">
      <w:pPr>
        <w:numPr>
          <w:ilvl w:val="0"/>
          <w:numId w:val="6"/>
        </w:numPr>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The installer shall verify that the base conditions meet the manufacturer's instructions for product installation. Any negative conditions that may affect the proper and timely completion of work must be notified to the Contractor in writing. All negative conditions must be corrected in a manner acceptable to the manufacturer.</w:t>
      </w:r>
    </w:p>
    <w:p w14:paraId="1F262340" w14:textId="77777777" w:rsidR="00EF2328" w:rsidRPr="00AC421F" w:rsidRDefault="001852B4" w:rsidP="00AC421F">
      <w:pPr>
        <w:numPr>
          <w:ilvl w:val="0"/>
          <w:numId w:val="6"/>
        </w:numPr>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With the installer present, examine doors and frames for compliance with installation tolerances, wall and floor construction, and other conditions affecting performance.</w:t>
      </w:r>
    </w:p>
    <w:p w14:paraId="1523003B" w14:textId="77777777" w:rsidR="00EF2328" w:rsidRPr="00AC421F" w:rsidRDefault="001852B4" w:rsidP="00AC421F">
      <w:pPr>
        <w:numPr>
          <w:ilvl w:val="0"/>
          <w:numId w:val="6"/>
        </w:numPr>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Verify the actual locations of wiring connections for roughing-in electrical source power.</w:t>
      </w:r>
    </w:p>
    <w:p w14:paraId="7ACC90D3" w14:textId="77777777" w:rsidR="00EF2328" w:rsidRPr="00AC421F" w:rsidRDefault="001852B4" w:rsidP="00AC421F">
      <w:pPr>
        <w:numPr>
          <w:ilvl w:val="0"/>
          <w:numId w:val="6"/>
        </w:numPr>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The installer must correct all unsatisfactory conditions before proceeding with the installation.</w:t>
      </w:r>
    </w:p>
    <w:p w14:paraId="10B53540" w14:textId="77777777" w:rsidR="00AC421F" w:rsidRDefault="00AC421F" w:rsidP="00AC421F">
      <w:pPr>
        <w:rPr>
          <w:rFonts w:ascii="Arial Nova Cond Light" w:eastAsia="Arial Nova Cond" w:hAnsi="Arial Nova Cond Light" w:cs="Arial Nova Cond"/>
          <w:b/>
          <w:sz w:val="22"/>
          <w:szCs w:val="22"/>
        </w:rPr>
      </w:pPr>
    </w:p>
    <w:p w14:paraId="14DCF41A" w14:textId="116CA9A7" w:rsidR="00EF2328" w:rsidRPr="00AC421F" w:rsidRDefault="001852B4" w:rsidP="00AC421F">
      <w:pPr>
        <w:rPr>
          <w:rFonts w:ascii="Arial Nova Cond Light" w:eastAsia="Arial Nova Cond" w:hAnsi="Arial Nova Cond Light" w:cs="Arial Nova Cond"/>
          <w:b/>
          <w:sz w:val="22"/>
          <w:szCs w:val="22"/>
        </w:rPr>
      </w:pPr>
      <w:r w:rsidRPr="00AC421F">
        <w:rPr>
          <w:rFonts w:ascii="Arial Nova Cond Light" w:eastAsia="Arial Nova Cond" w:hAnsi="Arial Nova Cond Light" w:cs="Arial Nova Cond"/>
          <w:b/>
          <w:sz w:val="22"/>
          <w:szCs w:val="22"/>
        </w:rPr>
        <w:t xml:space="preserve">3.02 INSTALLATION </w:t>
      </w:r>
    </w:p>
    <w:p w14:paraId="7B8D5040" w14:textId="77777777" w:rsidR="00EF2328" w:rsidRPr="00AC421F" w:rsidRDefault="001852B4" w:rsidP="00AC421F">
      <w:pPr>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 xml:space="preserve">A. ENTRANCES: </w:t>
      </w:r>
    </w:p>
    <w:p w14:paraId="50BE55F6" w14:textId="3632CCC2" w:rsidR="00EF2328" w:rsidRDefault="001852B4" w:rsidP="00AC421F">
      <w:pPr>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Install automatic entrances plumb and true in alignment with established lines and grades without warp or crack of framing members and doors. Use concealed fasteners to the greatest extent possible for surface-mounted hardware.</w:t>
      </w:r>
      <w:r w:rsidR="00AC421F">
        <w:rPr>
          <w:rFonts w:ascii="Arial Nova Cond Light" w:eastAsia="Arial Nova Cond" w:hAnsi="Arial Nova Cond Light" w:cs="Arial Nova Cond"/>
          <w:sz w:val="22"/>
          <w:szCs w:val="22"/>
        </w:rPr>
        <w:t xml:space="preserve"> </w:t>
      </w:r>
      <w:r w:rsidRPr="00AC421F">
        <w:rPr>
          <w:rFonts w:ascii="Arial Nova Cond Light" w:eastAsia="Arial Nova Cond" w:hAnsi="Arial Nova Cond Light" w:cs="Arial Nova Cond"/>
          <w:sz w:val="22"/>
          <w:szCs w:val="22"/>
        </w:rPr>
        <w:t>Set headers, carrier assemblies, tracks, operating brackets, and guides level and true to location with anchorage for permanent support.</w:t>
      </w:r>
    </w:p>
    <w:p w14:paraId="75F3906C" w14:textId="77777777" w:rsidR="00AC421F" w:rsidRPr="00AC421F" w:rsidRDefault="00AC421F" w:rsidP="00AC421F">
      <w:pPr>
        <w:rPr>
          <w:rFonts w:ascii="Arial Nova Cond Light" w:eastAsia="Arial Nova Cond" w:hAnsi="Arial Nova Cond Light" w:cs="Arial Nova Cond"/>
          <w:sz w:val="22"/>
          <w:szCs w:val="22"/>
        </w:rPr>
      </w:pPr>
    </w:p>
    <w:p w14:paraId="30F4A099" w14:textId="77777777" w:rsidR="00EF2328" w:rsidRPr="00AC421F" w:rsidRDefault="001852B4" w:rsidP="00AC421F">
      <w:pPr>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 xml:space="preserve">B. DOOR OPERATORS: </w:t>
      </w:r>
    </w:p>
    <w:p w14:paraId="33C1EC71" w14:textId="77777777" w:rsidR="00EF2328" w:rsidRPr="00AC421F" w:rsidRDefault="001852B4" w:rsidP="00AC421F">
      <w:pPr>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Connect door operators to the electrical power distribution system as specified in Division 26 Sections.</w:t>
      </w:r>
    </w:p>
    <w:p w14:paraId="24246121" w14:textId="77777777" w:rsidR="00AC421F" w:rsidRDefault="00AC421F" w:rsidP="00AC421F">
      <w:pPr>
        <w:rPr>
          <w:rFonts w:ascii="Arial Nova Cond Light" w:eastAsia="Arial Nova Cond" w:hAnsi="Arial Nova Cond Light" w:cs="Arial Nova Cond"/>
          <w:sz w:val="22"/>
          <w:szCs w:val="22"/>
        </w:rPr>
      </w:pPr>
    </w:p>
    <w:p w14:paraId="3198833E" w14:textId="1BF86AC2" w:rsidR="00EF2328" w:rsidRPr="00AC421F" w:rsidRDefault="001852B4" w:rsidP="00AC421F">
      <w:pPr>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lastRenderedPageBreak/>
        <w:t xml:space="preserve">C. GLAZING: </w:t>
      </w:r>
    </w:p>
    <w:p w14:paraId="42EFB358" w14:textId="77777777" w:rsidR="00EF2328" w:rsidRPr="00AC421F" w:rsidRDefault="001852B4" w:rsidP="00AC421F">
      <w:pPr>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Install glazing according to the automatic door manufacturer's instructions, the Glass Association of North America (GANA) Glazing Manual, and glass product manufacturer recommendations.</w:t>
      </w:r>
    </w:p>
    <w:p w14:paraId="2EE72AB7" w14:textId="77777777" w:rsidR="00AC421F" w:rsidRDefault="00AC421F" w:rsidP="00AC421F">
      <w:pPr>
        <w:rPr>
          <w:rFonts w:ascii="Arial Nova Cond Light" w:eastAsia="Arial Nova Cond" w:hAnsi="Arial Nova Cond Light" w:cs="Arial Nova Cond"/>
          <w:sz w:val="22"/>
          <w:szCs w:val="22"/>
        </w:rPr>
      </w:pPr>
    </w:p>
    <w:p w14:paraId="00C01E4D" w14:textId="22AF01DC" w:rsidR="00EF2328" w:rsidRPr="00AC421F" w:rsidRDefault="001852B4" w:rsidP="00AC421F">
      <w:pPr>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 xml:space="preserve">D. SEALANTS: </w:t>
      </w:r>
    </w:p>
    <w:p w14:paraId="65570F97" w14:textId="77777777" w:rsidR="00EF2328" w:rsidRPr="00AC421F" w:rsidRDefault="001852B4" w:rsidP="00AC421F">
      <w:pPr>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Use sealants to comply with the requirements specified in Division 7 Section "Joint Sealants" to provide a weather-tight installation. Set thresholds, bottom guide and track systems, and framing members in full bed of sealant.</w:t>
      </w:r>
    </w:p>
    <w:p w14:paraId="4680E4E2" w14:textId="77777777" w:rsidR="00AC421F" w:rsidRDefault="00AC421F" w:rsidP="00AC421F">
      <w:pPr>
        <w:rPr>
          <w:rFonts w:ascii="Arial Nova Cond Light" w:eastAsia="Arial Nova Cond" w:hAnsi="Arial Nova Cond Light" w:cs="Arial Nova Cond"/>
          <w:sz w:val="22"/>
          <w:szCs w:val="22"/>
        </w:rPr>
      </w:pPr>
    </w:p>
    <w:p w14:paraId="57FE06B8" w14:textId="755E877E" w:rsidR="00EF2328" w:rsidRPr="00AC421F" w:rsidRDefault="001852B4" w:rsidP="00AC421F">
      <w:pPr>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 xml:space="preserve">E. DISSIMILAR MATERIALS: </w:t>
      </w:r>
    </w:p>
    <w:p w14:paraId="4754B79B" w14:textId="77777777" w:rsidR="00EF2328" w:rsidRPr="00AC421F" w:rsidRDefault="001852B4" w:rsidP="00AC421F">
      <w:pPr>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Separate aluminum materials and other corrodible surfaces from sources of corrosion or electrolytic action contact points to comply with AAMA 101, Appendix Dissimilar Materials.</w:t>
      </w:r>
    </w:p>
    <w:p w14:paraId="0AD762D8" w14:textId="77777777" w:rsidR="00AC421F" w:rsidRDefault="00AC421F" w:rsidP="00AC421F">
      <w:pPr>
        <w:rPr>
          <w:rFonts w:ascii="Arial Nova Cond Light" w:eastAsia="Arial Nova Cond" w:hAnsi="Arial Nova Cond Light" w:cs="Arial Nova Cond"/>
          <w:b/>
          <w:sz w:val="22"/>
          <w:szCs w:val="22"/>
        </w:rPr>
      </w:pPr>
    </w:p>
    <w:p w14:paraId="18148B54" w14:textId="59D99288" w:rsidR="00EF2328" w:rsidRPr="00AC421F" w:rsidRDefault="001852B4" w:rsidP="00AC421F">
      <w:pPr>
        <w:rPr>
          <w:rFonts w:ascii="Arial Nova Cond Light" w:eastAsia="Arial Nova Cond" w:hAnsi="Arial Nova Cond Light" w:cs="Arial Nova Cond"/>
          <w:b/>
          <w:sz w:val="22"/>
          <w:szCs w:val="22"/>
        </w:rPr>
      </w:pPr>
      <w:r w:rsidRPr="00AC421F">
        <w:rPr>
          <w:rFonts w:ascii="Arial Nova Cond Light" w:eastAsia="Arial Nova Cond" w:hAnsi="Arial Nova Cond Light" w:cs="Arial Nova Cond"/>
          <w:b/>
          <w:sz w:val="22"/>
          <w:szCs w:val="22"/>
        </w:rPr>
        <w:t>3.03 CLEANING, ADJUSTMENT, AND PROTECTION</w:t>
      </w:r>
    </w:p>
    <w:p w14:paraId="6731DD12" w14:textId="77777777" w:rsidR="00EF2328" w:rsidRPr="00AC421F" w:rsidRDefault="001852B4" w:rsidP="00AC421F">
      <w:pPr>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 xml:space="preserve">A. CLEANING AND ADJUSTMENT: </w:t>
      </w:r>
    </w:p>
    <w:p w14:paraId="7EFAE748" w14:textId="77777777" w:rsidR="00EF2328" w:rsidRPr="00AC421F" w:rsidRDefault="001852B4" w:rsidP="00AC421F">
      <w:pPr>
        <w:numPr>
          <w:ilvl w:val="0"/>
          <w:numId w:val="2"/>
        </w:numPr>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Remove temporary protection of adjacent work areas. Remove construction debris from construction site and legally dispose of debris. Repair or replace damaged installed products. Clean product surfaces and lubricate operating equipment for optimum condition and safety.</w:t>
      </w:r>
    </w:p>
    <w:p w14:paraId="7A87BCFF" w14:textId="2D5D53A6" w:rsidR="00EF2328" w:rsidRPr="00AC421F" w:rsidRDefault="001852B4" w:rsidP="00AC421F">
      <w:pPr>
        <w:numPr>
          <w:ilvl w:val="0"/>
          <w:numId w:val="2"/>
        </w:numPr>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 xml:space="preserve">Adjust door operators, controls, and hardware for smooth and safe operation </w:t>
      </w:r>
    </w:p>
    <w:p w14:paraId="446A8EFA" w14:textId="77777777" w:rsidR="00EF2328" w:rsidRPr="00AC421F" w:rsidRDefault="001852B4" w:rsidP="00AC421F">
      <w:pPr>
        <w:numPr>
          <w:ilvl w:val="0"/>
          <w:numId w:val="2"/>
        </w:numPr>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Verify installation and alignment of all entrance weather-stripping as required.</w:t>
      </w:r>
    </w:p>
    <w:p w14:paraId="77AF6F9C" w14:textId="77777777" w:rsidR="00E86081" w:rsidRDefault="00E86081" w:rsidP="00AC421F">
      <w:pPr>
        <w:rPr>
          <w:rFonts w:ascii="Arial Nova Cond Light" w:eastAsia="Arial Nova Cond" w:hAnsi="Arial Nova Cond Light" w:cs="Arial Nova Cond"/>
          <w:sz w:val="22"/>
          <w:szCs w:val="22"/>
        </w:rPr>
      </w:pPr>
    </w:p>
    <w:p w14:paraId="46FBEEE7" w14:textId="0ECA085C" w:rsidR="00EF2328" w:rsidRDefault="001852B4" w:rsidP="00AC421F">
      <w:pPr>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B. ADVISE CONTRACTOR: Of precautions required through the remainder of the construction period, to ensure that doors will be without damage or deterioration (other than normal weathering) at the time of acceptance.</w:t>
      </w:r>
    </w:p>
    <w:p w14:paraId="529FD126" w14:textId="77777777" w:rsidR="00AC421F" w:rsidRPr="00AC421F" w:rsidRDefault="00AC421F" w:rsidP="00AC421F">
      <w:pPr>
        <w:rPr>
          <w:rFonts w:ascii="Arial Nova Cond Light" w:eastAsia="Arial Nova Cond" w:hAnsi="Arial Nova Cond Light" w:cs="Arial Nova Cond"/>
          <w:sz w:val="22"/>
          <w:szCs w:val="22"/>
        </w:rPr>
      </w:pPr>
    </w:p>
    <w:p w14:paraId="4A08E4D7" w14:textId="77777777" w:rsidR="00EF2328" w:rsidRPr="00AC421F" w:rsidRDefault="001852B4" w:rsidP="00AC421F">
      <w:pPr>
        <w:numPr>
          <w:ilvl w:val="1"/>
          <w:numId w:val="7"/>
        </w:numPr>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b/>
          <w:sz w:val="22"/>
          <w:szCs w:val="22"/>
        </w:rPr>
        <w:t>FIELD QUALITY CONTROL</w:t>
      </w:r>
    </w:p>
    <w:p w14:paraId="523FEC8A" w14:textId="4D493B14" w:rsidR="00EF2328" w:rsidRPr="00AC421F" w:rsidRDefault="001852B4" w:rsidP="00AC421F">
      <w:pPr>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 xml:space="preserve">Manufacturer’s representative shall provide technical assistance and guidance for installation of automatic doors. Factory trained representative shall test and inspect each automatic door to determine compliance </w:t>
      </w:r>
      <w:r w:rsidR="00485708" w:rsidRPr="00AC421F">
        <w:rPr>
          <w:rFonts w:ascii="Arial Nova Cond Light" w:eastAsia="Arial Nova Cond" w:hAnsi="Arial Nova Cond Light" w:cs="Arial Nova Cond"/>
          <w:sz w:val="22"/>
          <w:szCs w:val="22"/>
        </w:rPr>
        <w:t>with applicable codes.</w:t>
      </w:r>
    </w:p>
    <w:p w14:paraId="007C7EE4" w14:textId="77777777" w:rsidR="00AC421F" w:rsidRDefault="00AC421F" w:rsidP="00AC421F">
      <w:pPr>
        <w:rPr>
          <w:rFonts w:ascii="Arial Nova Cond Light" w:eastAsia="Arial Nova Cond" w:hAnsi="Arial Nova Cond Light" w:cs="Arial Nova Cond"/>
          <w:b/>
          <w:sz w:val="22"/>
          <w:szCs w:val="22"/>
        </w:rPr>
      </w:pPr>
    </w:p>
    <w:p w14:paraId="79623B34" w14:textId="58278DEC" w:rsidR="00EF2328" w:rsidRPr="00AC421F" w:rsidRDefault="001852B4" w:rsidP="00AC421F">
      <w:pPr>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b/>
          <w:sz w:val="22"/>
          <w:szCs w:val="22"/>
        </w:rPr>
        <w:t>3.05 INSTRUCTION</w:t>
      </w:r>
    </w:p>
    <w:p w14:paraId="48862843" w14:textId="77777777" w:rsidR="00EF2328" w:rsidRDefault="001852B4" w:rsidP="00AC421F">
      <w:pPr>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sz w:val="22"/>
          <w:szCs w:val="22"/>
        </w:rPr>
        <w:t>Following the installation and final adjustments, the installer shall fully instruct the facility manager as to the correct operating procedure and safety requirements of the sliding door package.</w:t>
      </w:r>
    </w:p>
    <w:p w14:paraId="39DB7869" w14:textId="77777777" w:rsidR="00AC421F" w:rsidRPr="00AC421F" w:rsidRDefault="00AC421F" w:rsidP="00AC421F">
      <w:pPr>
        <w:rPr>
          <w:rFonts w:ascii="Arial Nova Cond Light" w:eastAsia="Arial Nova Cond" w:hAnsi="Arial Nova Cond Light" w:cs="Arial Nova Cond"/>
          <w:sz w:val="22"/>
          <w:szCs w:val="22"/>
        </w:rPr>
      </w:pPr>
    </w:p>
    <w:p w14:paraId="5DC35B3E" w14:textId="77777777" w:rsidR="00EF2328" w:rsidRPr="00AC421F" w:rsidRDefault="001852B4" w:rsidP="00AC421F">
      <w:pPr>
        <w:keepNext/>
        <w:jc w:val="center"/>
        <w:rPr>
          <w:rFonts w:ascii="Arial Nova Cond Light" w:eastAsia="Arial Nova Cond" w:hAnsi="Arial Nova Cond Light" w:cs="Arial Nova Cond"/>
          <w:sz w:val="22"/>
          <w:szCs w:val="22"/>
        </w:rPr>
      </w:pPr>
      <w:r w:rsidRPr="00AC421F">
        <w:rPr>
          <w:rFonts w:ascii="Arial Nova Cond Light" w:eastAsia="Arial Nova Cond" w:hAnsi="Arial Nova Cond Light" w:cs="Arial Nova Cond"/>
          <w:b/>
          <w:sz w:val="22"/>
          <w:szCs w:val="22"/>
        </w:rPr>
        <w:t>END OF SECTION</w:t>
      </w:r>
    </w:p>
    <w:p w14:paraId="2A904F9D" w14:textId="77777777" w:rsidR="00EF2328" w:rsidRPr="00AC421F" w:rsidRDefault="00EF2328">
      <w:pPr>
        <w:spacing w:before="280" w:after="280"/>
        <w:rPr>
          <w:rFonts w:ascii="Arial Nova Cond Light" w:eastAsia="Arial Nova Cond" w:hAnsi="Arial Nova Cond Light" w:cs="Arial Nova Cond"/>
          <w:sz w:val="22"/>
          <w:szCs w:val="22"/>
        </w:rPr>
      </w:pPr>
    </w:p>
    <w:p w14:paraId="7D4AF7B3" w14:textId="77777777" w:rsidR="00EF2328" w:rsidRDefault="001852B4">
      <w:pPr>
        <w:ind w:left="360"/>
        <w:jc w:val="center"/>
        <w:rPr>
          <w:rFonts w:ascii="Arial Nova Cond" w:eastAsia="Arial Nova Cond" w:hAnsi="Arial Nova Cond" w:cs="Arial Nova Cond"/>
          <w:i/>
          <w:sz w:val="22"/>
          <w:szCs w:val="22"/>
        </w:rPr>
      </w:pPr>
      <w:r>
        <w:rPr>
          <w:rFonts w:ascii="Arial Nova Cond" w:eastAsia="Arial Nova Cond" w:hAnsi="Arial Nova Cond" w:cs="Arial Nova Cond"/>
          <w:i/>
          <w:sz w:val="22"/>
          <w:szCs w:val="22"/>
        </w:rPr>
        <w:t>Horton Automatics reserves the right to make product improvements and change specifications without notice.</w:t>
      </w:r>
    </w:p>
    <w:p w14:paraId="400D7AAC" w14:textId="77777777" w:rsidR="00EF2328" w:rsidRDefault="00EF2328">
      <w:pPr>
        <w:pBdr>
          <w:top w:val="nil"/>
          <w:left w:val="nil"/>
          <w:bottom w:val="nil"/>
          <w:right w:val="nil"/>
          <w:between w:val="nil"/>
        </w:pBdr>
        <w:rPr>
          <w:rFonts w:ascii="Arial Nova Cond" w:eastAsia="Arial Nova Cond" w:hAnsi="Arial Nova Cond" w:cs="Arial Nova Cond"/>
          <w:i/>
          <w:color w:val="000000"/>
          <w:sz w:val="22"/>
          <w:szCs w:val="22"/>
        </w:rPr>
      </w:pPr>
    </w:p>
    <w:p w14:paraId="60280102" w14:textId="77777777" w:rsidR="00EF2328" w:rsidRDefault="00EF2328">
      <w:pPr>
        <w:rPr>
          <w:rFonts w:ascii="Arial" w:eastAsia="Arial" w:hAnsi="Arial" w:cs="Arial"/>
          <w:sz w:val="22"/>
          <w:szCs w:val="22"/>
        </w:rPr>
      </w:pPr>
    </w:p>
    <w:p w14:paraId="79BB9279" w14:textId="77777777" w:rsidR="00EF2328" w:rsidRDefault="00EF2328">
      <w:pPr>
        <w:rPr>
          <w:rFonts w:ascii="Arial" w:eastAsia="Arial" w:hAnsi="Arial" w:cs="Arial"/>
          <w:b/>
          <w:sz w:val="22"/>
          <w:szCs w:val="22"/>
        </w:rPr>
      </w:pPr>
    </w:p>
    <w:p w14:paraId="2BEF299D" w14:textId="77777777" w:rsidR="00EF2328" w:rsidRDefault="001852B4">
      <w:pPr>
        <w:jc w:val="center"/>
        <w:rPr>
          <w:rFonts w:ascii="Arial" w:eastAsia="Arial" w:hAnsi="Arial" w:cs="Arial"/>
          <w:sz w:val="22"/>
          <w:szCs w:val="22"/>
        </w:rPr>
      </w:pPr>
      <w:r>
        <w:rPr>
          <w:noProof/>
          <w:color w:val="000000"/>
        </w:rPr>
        <w:drawing>
          <wp:inline distT="0" distB="0" distL="0" distR="0" wp14:anchorId="31367842" wp14:editId="11B0409D">
            <wp:extent cx="2373927" cy="793414"/>
            <wp:effectExtent l="0" t="0" r="0" b="0"/>
            <wp:docPr id="1841169707" name="Picture 1841169707"/>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2373927" cy="793414"/>
                    </a:xfrm>
                    <a:prstGeom prst="rect">
                      <a:avLst/>
                    </a:prstGeom>
                    <a:ln/>
                  </pic:spPr>
                </pic:pic>
              </a:graphicData>
            </a:graphic>
          </wp:inline>
        </w:drawing>
      </w:r>
    </w:p>
    <w:p w14:paraId="111C370B" w14:textId="77777777" w:rsidR="00EF2328" w:rsidRDefault="00EF2328">
      <w:pPr>
        <w:pStyle w:val="Heading1"/>
        <w:rPr>
          <w:i w:val="0"/>
          <w:sz w:val="22"/>
          <w:szCs w:val="22"/>
        </w:rPr>
      </w:pPr>
    </w:p>
    <w:sectPr w:rsidR="00EF2328" w:rsidSect="000818F4">
      <w:headerReference w:type="default" r:id="rId17"/>
      <w:footerReference w:type="default" r:id="rId18"/>
      <w:pgSz w:w="12240" w:h="15840"/>
      <w:pgMar w:top="476" w:right="1008" w:bottom="432" w:left="1008" w:header="180" w:footer="0" w:gutter="0"/>
      <w:pgBorders w:offsetFrom="page">
        <w:top w:val="single" w:sz="8" w:space="24" w:color="808080" w:themeColor="background1" w:themeShade="80"/>
        <w:left w:val="single" w:sz="8" w:space="24" w:color="808080" w:themeColor="background1" w:themeShade="80"/>
        <w:bottom w:val="single" w:sz="8" w:space="24" w:color="808080" w:themeColor="background1" w:themeShade="80"/>
        <w:right w:val="single" w:sz="8" w:space="24" w:color="808080" w:themeColor="background1" w:themeShade="80"/>
      </w:pgBorder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561E2" w14:textId="77777777" w:rsidR="00F4536A" w:rsidRDefault="00F4536A">
      <w:r>
        <w:separator/>
      </w:r>
    </w:p>
  </w:endnote>
  <w:endnote w:type="continuationSeparator" w:id="0">
    <w:p w14:paraId="2D24C7FD" w14:textId="77777777" w:rsidR="00F4536A" w:rsidRDefault="00F4536A">
      <w:r>
        <w:continuationSeparator/>
      </w:r>
    </w:p>
  </w:endnote>
  <w:endnote w:type="continuationNotice" w:id="1">
    <w:p w14:paraId="16497995" w14:textId="77777777" w:rsidR="00F4536A" w:rsidRDefault="00F453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ova Cond">
    <w:altName w:val="Arial Nova Cond"/>
    <w:charset w:val="00"/>
    <w:family w:val="swiss"/>
    <w:pitch w:val="variable"/>
    <w:sig w:usb0="0000028F" w:usb1="00000002" w:usb2="00000000" w:usb3="00000000" w:csb0="0000019F" w:csb1="00000000"/>
  </w:font>
  <w:font w:name="Daytona Light">
    <w:charset w:val="00"/>
    <w:family w:val="swiss"/>
    <w:pitch w:val="variable"/>
    <w:sig w:usb0="8000002F" w:usb1="0000000A" w:usb2="00000000" w:usb3="00000000" w:csb0="00000001" w:csb1="00000000"/>
  </w:font>
  <w:font w:name="Arial Nova Cond Light">
    <w:charset w:val="00"/>
    <w:family w:val="swiss"/>
    <w:pitch w:val="variable"/>
    <w:sig w:usb0="0000028F" w:usb1="00000002"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7D169" w14:textId="76323C56" w:rsidR="00EF2328" w:rsidRDefault="001852B4">
    <w:pPr>
      <w:spacing w:before="20"/>
      <w:jc w:val="center"/>
      <w:rPr>
        <w:rFonts w:ascii="Arial" w:eastAsia="Arial" w:hAnsi="Arial" w:cs="Arial"/>
        <w:color w:val="1F3864"/>
        <w:sz w:val="16"/>
        <w:szCs w:val="16"/>
      </w:rPr>
    </w:pPr>
    <w:r>
      <w:rPr>
        <w:rFonts w:ascii="Arial" w:eastAsia="Arial" w:hAnsi="Arial" w:cs="Arial"/>
        <w:color w:val="1F3864"/>
        <w:sz w:val="16"/>
        <w:szCs w:val="16"/>
      </w:rPr>
      <w:t xml:space="preserve">Section 08 42 </w:t>
    </w:r>
    <w:r w:rsidR="009C3C62">
      <w:rPr>
        <w:rFonts w:ascii="Arial" w:eastAsia="Arial" w:hAnsi="Arial" w:cs="Arial"/>
        <w:color w:val="1F3864"/>
        <w:sz w:val="16"/>
        <w:szCs w:val="16"/>
      </w:rPr>
      <w:t>4</w:t>
    </w:r>
    <w:r>
      <w:rPr>
        <w:rFonts w:ascii="Arial" w:eastAsia="Arial" w:hAnsi="Arial" w:cs="Arial"/>
        <w:color w:val="1F3864"/>
        <w:sz w:val="16"/>
        <w:szCs w:val="16"/>
      </w:rPr>
      <w:t xml:space="preserve">3 </w:t>
    </w:r>
  </w:p>
  <w:p w14:paraId="45099E55" w14:textId="77777777" w:rsidR="00EF2328" w:rsidRDefault="00EF2328">
    <w:pPr>
      <w:pBdr>
        <w:top w:val="nil"/>
        <w:left w:val="nil"/>
        <w:bottom w:val="nil"/>
        <w:right w:val="nil"/>
        <w:between w:val="nil"/>
      </w:pBdr>
      <w:tabs>
        <w:tab w:val="center" w:pos="4320"/>
        <w:tab w:val="right" w:pos="8640"/>
      </w:tabs>
      <w:rPr>
        <w:color w:val="000000"/>
      </w:rPr>
    </w:pPr>
  </w:p>
  <w:p w14:paraId="1D0C0004" w14:textId="77777777" w:rsidR="00EF2328" w:rsidRDefault="00EF2328">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D81E94" w14:textId="77777777" w:rsidR="00F4536A" w:rsidRDefault="00F4536A">
      <w:r>
        <w:separator/>
      </w:r>
    </w:p>
  </w:footnote>
  <w:footnote w:type="continuationSeparator" w:id="0">
    <w:p w14:paraId="4A221779" w14:textId="77777777" w:rsidR="00F4536A" w:rsidRDefault="00F4536A">
      <w:r>
        <w:continuationSeparator/>
      </w:r>
    </w:p>
  </w:footnote>
  <w:footnote w:type="continuationNotice" w:id="1">
    <w:p w14:paraId="19702AA2" w14:textId="77777777" w:rsidR="00F4536A" w:rsidRDefault="00F4536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57118" w14:textId="77777777" w:rsidR="000818F4" w:rsidRDefault="000818F4">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p>
  <w:p w14:paraId="31869ECD" w14:textId="77777777" w:rsidR="000818F4" w:rsidRDefault="000818F4">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p>
  <w:p w14:paraId="75EC492F" w14:textId="7D40944F" w:rsidR="00EF2328" w:rsidRDefault="001852B4">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 xml:space="preserve">Horton Automatics Division of Overhead Door </w:t>
    </w:r>
    <w:proofErr w:type="gramStart"/>
    <w:r>
      <w:rPr>
        <w:rFonts w:ascii="Arial Nova Cond" w:eastAsia="Arial Nova Cond" w:hAnsi="Arial Nova Cond" w:cs="Arial Nova Cond"/>
        <w:color w:val="000000"/>
        <w:sz w:val="16"/>
        <w:szCs w:val="16"/>
      </w:rPr>
      <w:tab/>
      <w:t xml:space="preserve">                         </w:t>
    </w:r>
    <w:r>
      <w:rPr>
        <w:rFonts w:ascii="Arial Nova Cond" w:eastAsia="Arial Nova Cond" w:hAnsi="Arial Nova Cond" w:cs="Arial Nova Cond"/>
        <w:color w:val="000000"/>
        <w:sz w:val="16"/>
        <w:szCs w:val="16"/>
      </w:rPr>
      <w:tab/>
      <w:t xml:space="preserve">    Date: {</w:t>
    </w:r>
    <w:proofErr w:type="gramEnd"/>
    <w:r>
      <w:rPr>
        <w:rFonts w:ascii="Arial Nova Cond" w:eastAsia="Arial Nova Cond" w:hAnsi="Arial Nova Cond" w:cs="Arial Nova Cond"/>
        <w:color w:val="000000"/>
        <w:sz w:val="16"/>
        <w:szCs w:val="16"/>
      </w:rPr>
      <w:t>date}</w:t>
    </w:r>
  </w:p>
  <w:p w14:paraId="04C07BD3" w14:textId="3F140866" w:rsidR="00EF2328" w:rsidRDefault="001852B4">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proofErr w:type="spellStart"/>
    <w:r>
      <w:rPr>
        <w:rFonts w:ascii="Arial Nova Cond" w:eastAsia="Arial Nova Cond" w:hAnsi="Arial Nova Cond" w:cs="Arial Nova Cond"/>
        <w:color w:val="000000"/>
        <w:sz w:val="16"/>
        <w:szCs w:val="16"/>
      </w:rPr>
      <w:t>SpecDesk</w:t>
    </w:r>
    <w:proofErr w:type="spellEnd"/>
    <w:r>
      <w:rPr>
        <w:rFonts w:ascii="Arial Nova Cond" w:eastAsia="Arial Nova Cond" w:hAnsi="Arial Nova Cond" w:cs="Arial Nova Cond"/>
        <w:color w:val="000000"/>
        <w:sz w:val="16"/>
        <w:szCs w:val="16"/>
      </w:rPr>
      <w:t xml:space="preserve">: </w:t>
    </w:r>
    <w:hyperlink r:id="rId1" w:history="1">
      <w:r w:rsidR="00AC421F" w:rsidRPr="00892EE4">
        <w:rPr>
          <w:rStyle w:val="Hyperlink"/>
          <w:rFonts w:ascii="Arial Nova Cond" w:eastAsia="Arial Nova Cond" w:hAnsi="Arial Nova Cond" w:cs="Arial Nova Cond"/>
          <w:sz w:val="16"/>
          <w:szCs w:val="16"/>
        </w:rPr>
        <w:t>specs@hortondoor.com</w:t>
      </w:r>
    </w:hyperlink>
    <w:r>
      <w:rPr>
        <w:rFonts w:ascii="Arial Nova Cond" w:eastAsia="Arial Nova Cond" w:hAnsi="Arial Nova Cond" w:cs="Arial Nova Cond"/>
        <w:color w:val="000000"/>
        <w:sz w:val="16"/>
        <w:szCs w:val="16"/>
      </w:rPr>
      <w:t xml:space="preserve"> | 1-800-531.3111 </w:t>
    </w:r>
    <w:r>
      <w:rPr>
        <w:rFonts w:ascii="Arial Nova Cond" w:eastAsia="Arial Nova Cond" w:hAnsi="Arial Nova Cond" w:cs="Arial Nova Cond"/>
        <w:color w:val="000000"/>
        <w:sz w:val="16"/>
        <w:szCs w:val="16"/>
      </w:rPr>
      <w:tab/>
      <w:t xml:space="preserve"> </w:t>
    </w:r>
    <w:r w:rsidR="00095275">
      <w:rPr>
        <w:rFonts w:ascii="Arial Nova Cond" w:eastAsia="Arial Nova Cond" w:hAnsi="Arial Nova Cond" w:cs="Arial Nova Cond"/>
        <w:color w:val="000000"/>
        <w:sz w:val="16"/>
        <w:szCs w:val="16"/>
      </w:rPr>
      <w:tab/>
      <w:t>{#project</w:t>
    </w:r>
    <w:r w:rsidR="00961E8F">
      <w:rPr>
        <w:rFonts w:ascii="Arial Nova Cond" w:eastAsia="Arial Nova Cond" w:hAnsi="Arial Nova Cond" w:cs="Arial Nova Cond"/>
        <w:color w:val="000000"/>
        <w:sz w:val="16"/>
        <w:szCs w:val="16"/>
      </w:rPr>
      <w:t>_</w:t>
    </w:r>
    <w:proofErr w:type="gramStart"/>
    <w:r w:rsidR="00961E8F">
      <w:rPr>
        <w:rFonts w:ascii="Arial Nova Cond" w:eastAsia="Arial Nova Cond" w:hAnsi="Arial Nova Cond" w:cs="Arial Nova Cond"/>
        <w:color w:val="000000"/>
        <w:sz w:val="16"/>
        <w:szCs w:val="16"/>
      </w:rPr>
      <w:t>name</w:t>
    </w:r>
    <w:r w:rsidR="00095275">
      <w:rPr>
        <w:rFonts w:ascii="Arial Nova Cond" w:eastAsia="Arial Nova Cond" w:hAnsi="Arial Nova Cond" w:cs="Arial Nova Cond"/>
        <w:color w:val="000000"/>
        <w:sz w:val="16"/>
        <w:szCs w:val="16"/>
      </w:rPr>
      <w:t>}Project</w:t>
    </w:r>
    <w:proofErr w:type="gramEnd"/>
    <w:r w:rsidR="00095275">
      <w:rPr>
        <w:rFonts w:ascii="Arial Nova Cond" w:eastAsia="Arial Nova Cond" w:hAnsi="Arial Nova Cond" w:cs="Arial Nova Cond"/>
        <w:color w:val="000000"/>
        <w:sz w:val="16"/>
        <w:szCs w:val="16"/>
      </w:rPr>
      <w:t>: {</w:t>
    </w:r>
    <w:proofErr w:type="spellStart"/>
    <w:r w:rsidR="00095275">
      <w:rPr>
        <w:rFonts w:ascii="Arial Nova Cond" w:eastAsia="Arial Nova Cond" w:hAnsi="Arial Nova Cond" w:cs="Arial Nova Cond"/>
        <w:color w:val="000000"/>
        <w:sz w:val="16"/>
        <w:szCs w:val="16"/>
      </w:rPr>
      <w:t>project_</w:t>
    </w:r>
    <w:proofErr w:type="gramStart"/>
    <w:r w:rsidR="00095275">
      <w:rPr>
        <w:rFonts w:ascii="Arial Nova Cond" w:eastAsia="Arial Nova Cond" w:hAnsi="Arial Nova Cond" w:cs="Arial Nova Cond"/>
        <w:color w:val="000000"/>
        <w:sz w:val="16"/>
        <w:szCs w:val="16"/>
      </w:rPr>
      <w:t>name</w:t>
    </w:r>
    <w:proofErr w:type="spellEnd"/>
    <w:r w:rsidR="00095275">
      <w:rPr>
        <w:rFonts w:ascii="Arial Nova Cond" w:eastAsia="Arial Nova Cond" w:hAnsi="Arial Nova Cond" w:cs="Arial Nova Cond"/>
        <w:color w:val="000000"/>
        <w:sz w:val="16"/>
        <w:szCs w:val="16"/>
      </w:rPr>
      <w:t>}{</w:t>
    </w:r>
    <w:proofErr w:type="gramEnd"/>
    <w:r w:rsidR="00095275">
      <w:rPr>
        <w:rFonts w:ascii="Arial Nova Cond" w:eastAsia="Arial Nova Cond" w:hAnsi="Arial Nova Cond" w:cs="Arial Nova Cond"/>
        <w:color w:val="000000"/>
        <w:sz w:val="16"/>
        <w:szCs w:val="16"/>
      </w:rPr>
      <w:t>/}</w:t>
    </w:r>
  </w:p>
  <w:p w14:paraId="675B08EB" w14:textId="77777777" w:rsidR="00EF2328" w:rsidRDefault="00EF2328">
    <w:pPr>
      <w:pBdr>
        <w:top w:val="nil"/>
        <w:left w:val="nil"/>
        <w:bottom w:val="nil"/>
        <w:right w:val="nil"/>
        <w:between w:val="nil"/>
      </w:pBdr>
      <w:tabs>
        <w:tab w:val="center" w:pos="4320"/>
        <w:tab w:val="right" w:pos="8640"/>
      </w:tabs>
      <w:spacing w:before="4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2194"/>
    <w:multiLevelType w:val="multilevel"/>
    <w:tmpl w:val="F3FA57AA"/>
    <w:lvl w:ilvl="0">
      <w:start w:val="1"/>
      <w:numFmt w:val="decimal"/>
      <w:lvlText w:val="%1."/>
      <w:lvlJc w:val="left"/>
      <w:pPr>
        <w:ind w:left="720" w:hanging="360"/>
      </w:pPr>
    </w:lvl>
    <w:lvl w:ilv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69364BD"/>
    <w:multiLevelType w:val="multilevel"/>
    <w:tmpl w:val="0778CA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C5D0555"/>
    <w:multiLevelType w:val="multilevel"/>
    <w:tmpl w:val="6E58A8E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18DE2A6D"/>
    <w:multiLevelType w:val="hybridMultilevel"/>
    <w:tmpl w:val="A0E648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9FA329A"/>
    <w:multiLevelType w:val="multilevel"/>
    <w:tmpl w:val="F7D2BFE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1C314A84"/>
    <w:multiLevelType w:val="multilevel"/>
    <w:tmpl w:val="BC524C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CDD7C55"/>
    <w:multiLevelType w:val="hybridMultilevel"/>
    <w:tmpl w:val="15189B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CEF4274"/>
    <w:multiLevelType w:val="multilevel"/>
    <w:tmpl w:val="2D80FE58"/>
    <w:lvl w:ilvl="0">
      <w:start w:val="1"/>
      <w:numFmt w:val="decimal"/>
      <w:lvlText w:val="%1."/>
      <w:lvlJc w:val="left"/>
      <w:pPr>
        <w:ind w:left="720" w:hanging="360"/>
      </w:pPr>
    </w:lvl>
    <w:lvl w:ilvl="1">
      <w:start w:val="1"/>
      <w:numFmt w:val="bullet"/>
      <w:lvlText w:val=""/>
      <w:lvlJc w:val="left"/>
      <w:pPr>
        <w:ind w:left="1440" w:hanging="360"/>
      </w:pPr>
      <w:rPr>
        <w:rFonts w:ascii="Symbol" w:hAnsi="Symbol" w:hint="default"/>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1CF64D07"/>
    <w:multiLevelType w:val="multilevel"/>
    <w:tmpl w:val="A84AA912"/>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1D2C4AB1"/>
    <w:multiLevelType w:val="multilevel"/>
    <w:tmpl w:val="F3FA57AA"/>
    <w:lvl w:ilvl="0">
      <w:start w:val="1"/>
      <w:numFmt w:val="decimal"/>
      <w:lvlText w:val="%1."/>
      <w:lvlJc w:val="left"/>
      <w:pPr>
        <w:ind w:left="720" w:hanging="360"/>
      </w:pPr>
    </w:lvl>
    <w:lvl w:ilv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E432A3F"/>
    <w:multiLevelType w:val="multilevel"/>
    <w:tmpl w:val="DDD6D35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2F0B007E"/>
    <w:multiLevelType w:val="hybridMultilevel"/>
    <w:tmpl w:val="2A207E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1C74C6"/>
    <w:multiLevelType w:val="multilevel"/>
    <w:tmpl w:val="F3FA57AA"/>
    <w:lvl w:ilvl="0">
      <w:start w:val="1"/>
      <w:numFmt w:val="decimal"/>
      <w:lvlText w:val="%1."/>
      <w:lvlJc w:val="left"/>
      <w:pPr>
        <w:ind w:left="720" w:hanging="360"/>
      </w:pPr>
      <w:rPr>
        <w:sz w:val="20"/>
        <w:szCs w:val="20"/>
      </w:rPr>
    </w:lvl>
    <w:lvl w:ilvl="1">
      <w:numFmt w:val="bullet"/>
      <w:lvlText w:val="●"/>
      <w:lvlJc w:val="left"/>
      <w:pPr>
        <w:ind w:left="1440" w:hanging="360"/>
      </w:pPr>
      <w:rPr>
        <w:rFonts w:ascii="Noto Sans Symbols" w:eastAsia="Noto Sans Symbols" w:hAnsi="Noto Sans Symbols" w:cs="Noto Sans Symbols"/>
        <w:sz w:val="20"/>
        <w:szCs w:val="20"/>
      </w:rPr>
    </w:lvl>
    <w:lvl w:ilvl="2">
      <w:start w:val="1"/>
      <w:numFmt w:val="lowerRoman"/>
      <w:lvlText w:val="%3."/>
      <w:lvlJc w:val="right"/>
      <w:pPr>
        <w:ind w:left="2160" w:hanging="180"/>
      </w:pPr>
      <w:rPr>
        <w:sz w:val="20"/>
        <w:szCs w:val="20"/>
      </w:rPr>
    </w:lvl>
    <w:lvl w:ilvl="3">
      <w:start w:val="1"/>
      <w:numFmt w:val="decimal"/>
      <w:lvlText w:val="%4."/>
      <w:lvlJc w:val="left"/>
      <w:pPr>
        <w:ind w:left="2880" w:hanging="360"/>
      </w:pPr>
      <w:rPr>
        <w:sz w:val="20"/>
        <w:szCs w:val="20"/>
      </w:rPr>
    </w:lvl>
    <w:lvl w:ilvl="4">
      <w:start w:val="1"/>
      <w:numFmt w:val="lowerLetter"/>
      <w:lvlText w:val="%5."/>
      <w:lvlJc w:val="left"/>
      <w:pPr>
        <w:ind w:left="3600" w:hanging="360"/>
      </w:pPr>
      <w:rPr>
        <w:sz w:val="20"/>
        <w:szCs w:val="20"/>
      </w:rPr>
    </w:lvl>
    <w:lvl w:ilvl="5">
      <w:start w:val="1"/>
      <w:numFmt w:val="lowerRoman"/>
      <w:lvlText w:val="%6."/>
      <w:lvlJc w:val="right"/>
      <w:pPr>
        <w:ind w:left="4320" w:hanging="180"/>
      </w:pPr>
      <w:rPr>
        <w:sz w:val="20"/>
        <w:szCs w:val="20"/>
      </w:rPr>
    </w:lvl>
    <w:lvl w:ilvl="6">
      <w:start w:val="1"/>
      <w:numFmt w:val="decimal"/>
      <w:lvlText w:val="%7."/>
      <w:lvlJc w:val="left"/>
      <w:pPr>
        <w:ind w:left="5040" w:hanging="360"/>
      </w:pPr>
      <w:rPr>
        <w:sz w:val="20"/>
        <w:szCs w:val="20"/>
      </w:rPr>
    </w:lvl>
    <w:lvl w:ilvl="7">
      <w:start w:val="1"/>
      <w:numFmt w:val="lowerLetter"/>
      <w:lvlText w:val="%8."/>
      <w:lvlJc w:val="left"/>
      <w:pPr>
        <w:ind w:left="5760" w:hanging="360"/>
      </w:pPr>
      <w:rPr>
        <w:sz w:val="20"/>
        <w:szCs w:val="20"/>
      </w:rPr>
    </w:lvl>
    <w:lvl w:ilvl="8">
      <w:start w:val="1"/>
      <w:numFmt w:val="lowerRoman"/>
      <w:lvlText w:val="%9."/>
      <w:lvlJc w:val="right"/>
      <w:pPr>
        <w:ind w:left="6480" w:hanging="180"/>
      </w:pPr>
      <w:rPr>
        <w:sz w:val="20"/>
        <w:szCs w:val="20"/>
      </w:rPr>
    </w:lvl>
  </w:abstractNum>
  <w:abstractNum w:abstractNumId="13" w15:restartNumberingAfterBreak="0">
    <w:nsid w:val="2F2A241E"/>
    <w:multiLevelType w:val="multilevel"/>
    <w:tmpl w:val="A7CE14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97C18A0"/>
    <w:multiLevelType w:val="multilevel"/>
    <w:tmpl w:val="D01E8B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398D10D7"/>
    <w:multiLevelType w:val="multilevel"/>
    <w:tmpl w:val="5630F14A"/>
    <w:lvl w:ilvl="0">
      <w:start w:val="1"/>
      <w:numFmt w:val="upperLett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2EC1B27"/>
    <w:multiLevelType w:val="hybridMultilevel"/>
    <w:tmpl w:val="C07867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8A4891"/>
    <w:multiLevelType w:val="multilevel"/>
    <w:tmpl w:val="69FC6E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675327D"/>
    <w:multiLevelType w:val="hybridMultilevel"/>
    <w:tmpl w:val="2D28E4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CA3314"/>
    <w:multiLevelType w:val="multilevel"/>
    <w:tmpl w:val="52560C18"/>
    <w:lvl w:ilvl="0">
      <w:start w:val="2"/>
      <w:numFmt w:val="decimal"/>
      <w:lvlText w:val="%1."/>
      <w:lvlJc w:val="left"/>
      <w:pPr>
        <w:tabs>
          <w:tab w:val="num" w:pos="1980"/>
        </w:tabs>
        <w:ind w:left="1980" w:hanging="360"/>
      </w:pPr>
      <w:rPr>
        <w:rFonts w:hint="default"/>
      </w:rPr>
    </w:lvl>
    <w:lvl w:ilvl="1">
      <w:start w:val="1"/>
      <w:numFmt w:val="lowerLetter"/>
      <w:lvlText w:val="%2."/>
      <w:lvlJc w:val="left"/>
      <w:pPr>
        <w:tabs>
          <w:tab w:val="num" w:pos="2700"/>
        </w:tabs>
        <w:ind w:left="2700" w:hanging="360"/>
      </w:pPr>
    </w:lvl>
    <w:lvl w:ilvl="2">
      <w:start w:val="1"/>
      <w:numFmt w:val="lowerRoman"/>
      <w:lvlText w:val="%3."/>
      <w:lvlJc w:val="right"/>
      <w:pPr>
        <w:tabs>
          <w:tab w:val="num" w:pos="3420"/>
        </w:tabs>
        <w:ind w:left="3420" w:hanging="180"/>
      </w:pPr>
    </w:lvl>
    <w:lvl w:ilvl="3">
      <w:start w:val="1"/>
      <w:numFmt w:val="decimal"/>
      <w:lvlText w:val="%4."/>
      <w:lvlJc w:val="left"/>
      <w:pPr>
        <w:tabs>
          <w:tab w:val="num" w:pos="4140"/>
        </w:tabs>
        <w:ind w:left="4140" w:hanging="360"/>
      </w:pPr>
    </w:lvl>
    <w:lvl w:ilvl="4">
      <w:start w:val="1"/>
      <w:numFmt w:val="lowerLetter"/>
      <w:lvlText w:val="%5."/>
      <w:lvlJc w:val="left"/>
      <w:pPr>
        <w:tabs>
          <w:tab w:val="num" w:pos="4860"/>
        </w:tabs>
        <w:ind w:left="4860" w:hanging="360"/>
      </w:pPr>
    </w:lvl>
    <w:lvl w:ilvl="5">
      <w:start w:val="1"/>
      <w:numFmt w:val="lowerRoman"/>
      <w:lvlText w:val="%6."/>
      <w:lvlJc w:val="right"/>
      <w:pPr>
        <w:tabs>
          <w:tab w:val="num" w:pos="5580"/>
        </w:tabs>
        <w:ind w:left="5580" w:hanging="180"/>
      </w:pPr>
    </w:lvl>
    <w:lvl w:ilvl="6">
      <w:start w:val="1"/>
      <w:numFmt w:val="decimal"/>
      <w:lvlText w:val="%7."/>
      <w:lvlJc w:val="left"/>
      <w:pPr>
        <w:tabs>
          <w:tab w:val="num" w:pos="6300"/>
        </w:tabs>
        <w:ind w:left="6300" w:hanging="360"/>
      </w:pPr>
    </w:lvl>
    <w:lvl w:ilvl="7">
      <w:start w:val="1"/>
      <w:numFmt w:val="lowerLetter"/>
      <w:lvlText w:val="%8."/>
      <w:lvlJc w:val="left"/>
      <w:pPr>
        <w:tabs>
          <w:tab w:val="num" w:pos="7020"/>
        </w:tabs>
        <w:ind w:left="7020" w:hanging="360"/>
      </w:pPr>
    </w:lvl>
    <w:lvl w:ilvl="8">
      <w:start w:val="1"/>
      <w:numFmt w:val="lowerRoman"/>
      <w:lvlText w:val="%9."/>
      <w:lvlJc w:val="right"/>
      <w:pPr>
        <w:tabs>
          <w:tab w:val="num" w:pos="7740"/>
        </w:tabs>
        <w:ind w:left="7740" w:hanging="180"/>
      </w:pPr>
    </w:lvl>
  </w:abstractNum>
  <w:abstractNum w:abstractNumId="20" w15:restartNumberingAfterBreak="0">
    <w:nsid w:val="4ACA718C"/>
    <w:multiLevelType w:val="multilevel"/>
    <w:tmpl w:val="F3FA57AA"/>
    <w:lvl w:ilvl="0">
      <w:start w:val="1"/>
      <w:numFmt w:val="decimal"/>
      <w:lvlText w:val="%1."/>
      <w:lvlJc w:val="left"/>
      <w:pPr>
        <w:ind w:left="720" w:hanging="360"/>
      </w:pPr>
      <w:rPr>
        <w:sz w:val="20"/>
        <w:szCs w:val="20"/>
      </w:rPr>
    </w:lvl>
    <w:lvl w:ilvl="1">
      <w:numFmt w:val="bullet"/>
      <w:lvlText w:val="●"/>
      <w:lvlJc w:val="left"/>
      <w:pPr>
        <w:ind w:left="1440" w:hanging="360"/>
      </w:pPr>
      <w:rPr>
        <w:rFonts w:ascii="Noto Sans Symbols" w:eastAsia="Noto Sans Symbols" w:hAnsi="Noto Sans Symbols" w:cs="Noto Sans Symbols"/>
        <w:sz w:val="20"/>
        <w:szCs w:val="20"/>
      </w:rPr>
    </w:lvl>
    <w:lvl w:ilvl="2">
      <w:start w:val="1"/>
      <w:numFmt w:val="lowerRoman"/>
      <w:lvlText w:val="%3."/>
      <w:lvlJc w:val="right"/>
      <w:pPr>
        <w:ind w:left="2160" w:hanging="180"/>
      </w:pPr>
      <w:rPr>
        <w:sz w:val="20"/>
        <w:szCs w:val="20"/>
      </w:rPr>
    </w:lvl>
    <w:lvl w:ilvl="3">
      <w:start w:val="1"/>
      <w:numFmt w:val="decimal"/>
      <w:lvlText w:val="%4."/>
      <w:lvlJc w:val="left"/>
      <w:pPr>
        <w:ind w:left="2880" w:hanging="360"/>
      </w:pPr>
      <w:rPr>
        <w:sz w:val="20"/>
        <w:szCs w:val="20"/>
      </w:rPr>
    </w:lvl>
    <w:lvl w:ilvl="4">
      <w:start w:val="1"/>
      <w:numFmt w:val="lowerLetter"/>
      <w:lvlText w:val="%5."/>
      <w:lvlJc w:val="left"/>
      <w:pPr>
        <w:ind w:left="3600" w:hanging="360"/>
      </w:pPr>
      <w:rPr>
        <w:sz w:val="20"/>
        <w:szCs w:val="20"/>
      </w:rPr>
    </w:lvl>
    <w:lvl w:ilvl="5">
      <w:start w:val="1"/>
      <w:numFmt w:val="lowerRoman"/>
      <w:lvlText w:val="%6."/>
      <w:lvlJc w:val="right"/>
      <w:pPr>
        <w:ind w:left="4320" w:hanging="180"/>
      </w:pPr>
      <w:rPr>
        <w:sz w:val="20"/>
        <w:szCs w:val="20"/>
      </w:rPr>
    </w:lvl>
    <w:lvl w:ilvl="6">
      <w:start w:val="1"/>
      <w:numFmt w:val="decimal"/>
      <w:lvlText w:val="%7."/>
      <w:lvlJc w:val="left"/>
      <w:pPr>
        <w:ind w:left="5040" w:hanging="360"/>
      </w:pPr>
      <w:rPr>
        <w:sz w:val="20"/>
        <w:szCs w:val="20"/>
      </w:rPr>
    </w:lvl>
    <w:lvl w:ilvl="7">
      <w:start w:val="1"/>
      <w:numFmt w:val="lowerLetter"/>
      <w:lvlText w:val="%8."/>
      <w:lvlJc w:val="left"/>
      <w:pPr>
        <w:ind w:left="5760" w:hanging="360"/>
      </w:pPr>
      <w:rPr>
        <w:sz w:val="20"/>
        <w:szCs w:val="20"/>
      </w:rPr>
    </w:lvl>
    <w:lvl w:ilvl="8">
      <w:start w:val="1"/>
      <w:numFmt w:val="lowerRoman"/>
      <w:lvlText w:val="%9."/>
      <w:lvlJc w:val="right"/>
      <w:pPr>
        <w:ind w:left="6480" w:hanging="180"/>
      </w:pPr>
      <w:rPr>
        <w:sz w:val="20"/>
        <w:szCs w:val="20"/>
      </w:rPr>
    </w:lvl>
  </w:abstractNum>
  <w:abstractNum w:abstractNumId="21" w15:restartNumberingAfterBreak="0">
    <w:nsid w:val="4AE8717B"/>
    <w:multiLevelType w:val="multilevel"/>
    <w:tmpl w:val="959C19B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AF30D0F"/>
    <w:multiLevelType w:val="hybridMultilevel"/>
    <w:tmpl w:val="640EC7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26823C7"/>
    <w:multiLevelType w:val="multilevel"/>
    <w:tmpl w:val="9F563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4440E68"/>
    <w:multiLevelType w:val="multilevel"/>
    <w:tmpl w:val="99CCBB42"/>
    <w:lvl w:ilvl="0">
      <w:start w:val="3"/>
      <w:numFmt w:val="decimal"/>
      <w:lvlText w:val="%1"/>
      <w:lvlJc w:val="left"/>
      <w:pPr>
        <w:ind w:left="420" w:hanging="420"/>
      </w:pPr>
      <w:rPr>
        <w:b/>
      </w:rPr>
    </w:lvl>
    <w:lvl w:ilvl="1">
      <w:start w:val="4"/>
      <w:numFmt w:val="decimalZero"/>
      <w:lvlText w:val="%1.%2"/>
      <w:lvlJc w:val="left"/>
      <w:pPr>
        <w:ind w:left="420" w:hanging="42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25" w15:restartNumberingAfterBreak="0">
    <w:nsid w:val="5B255AB7"/>
    <w:multiLevelType w:val="multilevel"/>
    <w:tmpl w:val="B6324C7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6" w15:restartNumberingAfterBreak="0">
    <w:nsid w:val="5D71733B"/>
    <w:multiLevelType w:val="hybridMultilevel"/>
    <w:tmpl w:val="ED1007B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54A2333"/>
    <w:multiLevelType w:val="multilevel"/>
    <w:tmpl w:val="3DBE19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7394549"/>
    <w:multiLevelType w:val="multilevel"/>
    <w:tmpl w:val="6DA2609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6C7C11EC"/>
    <w:multiLevelType w:val="hybridMultilevel"/>
    <w:tmpl w:val="D12C229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6D6A59BA"/>
    <w:multiLevelType w:val="hybridMultilevel"/>
    <w:tmpl w:val="F5BA9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DF1752D"/>
    <w:multiLevelType w:val="multilevel"/>
    <w:tmpl w:val="28EC5D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15B0C42"/>
    <w:multiLevelType w:val="multilevel"/>
    <w:tmpl w:val="D418359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3" w15:restartNumberingAfterBreak="0">
    <w:nsid w:val="753B3ACA"/>
    <w:multiLevelType w:val="multilevel"/>
    <w:tmpl w:val="4EEC392C"/>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4" w15:restartNumberingAfterBreak="0">
    <w:nsid w:val="760D2042"/>
    <w:multiLevelType w:val="multilevel"/>
    <w:tmpl w:val="828CD2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83855F1"/>
    <w:multiLevelType w:val="multilevel"/>
    <w:tmpl w:val="84F641F0"/>
    <w:lvl w:ilvl="0">
      <w:start w:val="1"/>
      <w:numFmt w:val="decimal"/>
      <w:lvlText w:val="%1."/>
      <w:lvlJc w:val="left"/>
      <w:pPr>
        <w:ind w:left="720" w:hanging="360"/>
      </w:pPr>
    </w:lvl>
    <w:lvl w:ilvl="1">
      <w:start w:val="2"/>
      <w:numFmt w:val="decimalZero"/>
      <w:lvlText w:val="%1.%2"/>
      <w:lvlJc w:val="left"/>
      <w:pPr>
        <w:ind w:left="1830" w:hanging="660"/>
      </w:pPr>
    </w:lvl>
    <w:lvl w:ilvl="2">
      <w:start w:val="5"/>
      <w:numFmt w:val="decimalZero"/>
      <w:lvlText w:val="%1.%2.%3"/>
      <w:lvlJc w:val="left"/>
      <w:pPr>
        <w:ind w:left="2700" w:hanging="720"/>
      </w:pPr>
    </w:lvl>
    <w:lvl w:ilvl="3">
      <w:start w:val="1"/>
      <w:numFmt w:val="decimal"/>
      <w:lvlText w:val="%1.%2.%3.%4"/>
      <w:lvlJc w:val="left"/>
      <w:pPr>
        <w:ind w:left="3510" w:hanging="720"/>
      </w:pPr>
    </w:lvl>
    <w:lvl w:ilvl="4">
      <w:start w:val="1"/>
      <w:numFmt w:val="decimal"/>
      <w:lvlText w:val="%1.%2.%3.%4.%5"/>
      <w:lvlJc w:val="left"/>
      <w:pPr>
        <w:ind w:left="4680" w:hanging="1080"/>
      </w:pPr>
    </w:lvl>
    <w:lvl w:ilvl="5">
      <w:start w:val="1"/>
      <w:numFmt w:val="decimal"/>
      <w:lvlText w:val="%1.%2.%3.%4.%5.%6"/>
      <w:lvlJc w:val="left"/>
      <w:pPr>
        <w:ind w:left="5490" w:hanging="1080"/>
      </w:pPr>
    </w:lvl>
    <w:lvl w:ilvl="6">
      <w:start w:val="1"/>
      <w:numFmt w:val="decimal"/>
      <w:lvlText w:val="%1.%2.%3.%4.%5.%6.%7"/>
      <w:lvlJc w:val="left"/>
      <w:pPr>
        <w:ind w:left="6660" w:hanging="1440"/>
      </w:pPr>
    </w:lvl>
    <w:lvl w:ilvl="7">
      <w:start w:val="1"/>
      <w:numFmt w:val="decimal"/>
      <w:lvlText w:val="%1.%2.%3.%4.%5.%6.%7.%8"/>
      <w:lvlJc w:val="left"/>
      <w:pPr>
        <w:ind w:left="7470" w:hanging="1440"/>
      </w:pPr>
    </w:lvl>
    <w:lvl w:ilvl="8">
      <w:start w:val="1"/>
      <w:numFmt w:val="decimal"/>
      <w:lvlText w:val="%1.%2.%3.%4.%5.%6.%7.%8.%9"/>
      <w:lvlJc w:val="left"/>
      <w:pPr>
        <w:ind w:left="8640" w:hanging="1800"/>
      </w:pPr>
    </w:lvl>
  </w:abstractNum>
  <w:abstractNum w:abstractNumId="36" w15:restartNumberingAfterBreak="0">
    <w:nsid w:val="79306B7A"/>
    <w:multiLevelType w:val="hybridMultilevel"/>
    <w:tmpl w:val="138AD6BC"/>
    <w:lvl w:ilvl="0" w:tplc="04090015">
      <w:start w:val="1"/>
      <w:numFmt w:val="upperLetter"/>
      <w:lvlText w:val="%1."/>
      <w:lvlJc w:val="left"/>
      <w:pPr>
        <w:ind w:left="720" w:hanging="360"/>
      </w:pPr>
    </w:lvl>
    <w:lvl w:ilvl="1" w:tplc="FE4892A6">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24033907">
    <w:abstractNumId w:val="35"/>
  </w:num>
  <w:num w:numId="2" w16cid:durableId="1666738195">
    <w:abstractNumId w:val="32"/>
  </w:num>
  <w:num w:numId="3" w16cid:durableId="1207793465">
    <w:abstractNumId w:val="33"/>
  </w:num>
  <w:num w:numId="4" w16cid:durableId="1339042253">
    <w:abstractNumId w:val="14"/>
  </w:num>
  <w:num w:numId="5" w16cid:durableId="113256509">
    <w:abstractNumId w:val="4"/>
  </w:num>
  <w:num w:numId="6" w16cid:durableId="1618609492">
    <w:abstractNumId w:val="2"/>
  </w:num>
  <w:num w:numId="7" w16cid:durableId="701709158">
    <w:abstractNumId w:val="24"/>
  </w:num>
  <w:num w:numId="8" w16cid:durableId="735401197">
    <w:abstractNumId w:val="5"/>
  </w:num>
  <w:num w:numId="9" w16cid:durableId="2004773382">
    <w:abstractNumId w:val="1"/>
  </w:num>
  <w:num w:numId="10" w16cid:durableId="699168530">
    <w:abstractNumId w:val="9"/>
  </w:num>
  <w:num w:numId="11" w16cid:durableId="1945575910">
    <w:abstractNumId w:val="13"/>
  </w:num>
  <w:num w:numId="12" w16cid:durableId="399139951">
    <w:abstractNumId w:val="12"/>
  </w:num>
  <w:num w:numId="13" w16cid:durableId="107311172">
    <w:abstractNumId w:val="20"/>
  </w:num>
  <w:num w:numId="14" w16cid:durableId="656686015">
    <w:abstractNumId w:val="15"/>
  </w:num>
  <w:num w:numId="15" w16cid:durableId="2131582995">
    <w:abstractNumId w:val="34"/>
  </w:num>
  <w:num w:numId="16" w16cid:durableId="2104909147">
    <w:abstractNumId w:val="10"/>
  </w:num>
  <w:num w:numId="17" w16cid:durableId="299699030">
    <w:abstractNumId w:val="17"/>
  </w:num>
  <w:num w:numId="18" w16cid:durableId="121465740">
    <w:abstractNumId w:val="31"/>
  </w:num>
  <w:num w:numId="19" w16cid:durableId="897784814">
    <w:abstractNumId w:val="28"/>
  </w:num>
  <w:num w:numId="20" w16cid:durableId="1672488960">
    <w:abstractNumId w:val="8"/>
  </w:num>
  <w:num w:numId="21" w16cid:durableId="730470891">
    <w:abstractNumId w:val="25"/>
  </w:num>
  <w:num w:numId="22" w16cid:durableId="1857961631">
    <w:abstractNumId w:val="27"/>
  </w:num>
  <w:num w:numId="23" w16cid:durableId="1307201571">
    <w:abstractNumId w:val="16"/>
  </w:num>
  <w:num w:numId="24" w16cid:durableId="1573538660">
    <w:abstractNumId w:val="22"/>
  </w:num>
  <w:num w:numId="25" w16cid:durableId="624700233">
    <w:abstractNumId w:val="36"/>
  </w:num>
  <w:num w:numId="26" w16cid:durableId="720324810">
    <w:abstractNumId w:val="18"/>
  </w:num>
  <w:num w:numId="27" w16cid:durableId="45032699">
    <w:abstractNumId w:val="26"/>
  </w:num>
  <w:num w:numId="28" w16cid:durableId="1476606530">
    <w:abstractNumId w:val="23"/>
  </w:num>
  <w:num w:numId="29" w16cid:durableId="1929148235">
    <w:abstractNumId w:val="21"/>
  </w:num>
  <w:num w:numId="30" w16cid:durableId="1924221822">
    <w:abstractNumId w:val="19"/>
  </w:num>
  <w:num w:numId="31" w16cid:durableId="1934968267">
    <w:abstractNumId w:val="11"/>
  </w:num>
  <w:num w:numId="32" w16cid:durableId="304626725">
    <w:abstractNumId w:val="29"/>
  </w:num>
  <w:num w:numId="33" w16cid:durableId="1905332499">
    <w:abstractNumId w:val="6"/>
  </w:num>
  <w:num w:numId="34" w16cid:durableId="1095321751">
    <w:abstractNumId w:val="3"/>
  </w:num>
  <w:num w:numId="35" w16cid:durableId="551236368">
    <w:abstractNumId w:val="30"/>
  </w:num>
  <w:num w:numId="36" w16cid:durableId="1999773125">
    <w:abstractNumId w:val="0"/>
  </w:num>
  <w:num w:numId="37" w16cid:durableId="11255529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328"/>
    <w:rsid w:val="00011285"/>
    <w:rsid w:val="00015A9F"/>
    <w:rsid w:val="00020C31"/>
    <w:rsid w:val="00024428"/>
    <w:rsid w:val="00030A3D"/>
    <w:rsid w:val="00053390"/>
    <w:rsid w:val="00076CE0"/>
    <w:rsid w:val="000818F4"/>
    <w:rsid w:val="00081C10"/>
    <w:rsid w:val="00095275"/>
    <w:rsid w:val="000A3858"/>
    <w:rsid w:val="000A3D35"/>
    <w:rsid w:val="000B6B06"/>
    <w:rsid w:val="000E14AB"/>
    <w:rsid w:val="000E17CA"/>
    <w:rsid w:val="000F2839"/>
    <w:rsid w:val="00100AA9"/>
    <w:rsid w:val="00105290"/>
    <w:rsid w:val="00105F0F"/>
    <w:rsid w:val="00116C95"/>
    <w:rsid w:val="0012107A"/>
    <w:rsid w:val="00124BA8"/>
    <w:rsid w:val="001308B1"/>
    <w:rsid w:val="00147910"/>
    <w:rsid w:val="001630AB"/>
    <w:rsid w:val="001822DA"/>
    <w:rsid w:val="001852B4"/>
    <w:rsid w:val="00185FA2"/>
    <w:rsid w:val="0019609E"/>
    <w:rsid w:val="001B19BA"/>
    <w:rsid w:val="001B673C"/>
    <w:rsid w:val="001C011D"/>
    <w:rsid w:val="001C04D5"/>
    <w:rsid w:val="001E0026"/>
    <w:rsid w:val="001E1A21"/>
    <w:rsid w:val="001E22F4"/>
    <w:rsid w:val="001F21BB"/>
    <w:rsid w:val="001F5E83"/>
    <w:rsid w:val="00210415"/>
    <w:rsid w:val="002150B6"/>
    <w:rsid w:val="002323D5"/>
    <w:rsid w:val="002562BD"/>
    <w:rsid w:val="00264B45"/>
    <w:rsid w:val="00274F01"/>
    <w:rsid w:val="0028693E"/>
    <w:rsid w:val="002970D9"/>
    <w:rsid w:val="002A2E69"/>
    <w:rsid w:val="002F02E4"/>
    <w:rsid w:val="0031562C"/>
    <w:rsid w:val="00327A60"/>
    <w:rsid w:val="00335751"/>
    <w:rsid w:val="00381FF1"/>
    <w:rsid w:val="003921A4"/>
    <w:rsid w:val="003A1479"/>
    <w:rsid w:val="003B1B3C"/>
    <w:rsid w:val="003C016B"/>
    <w:rsid w:val="003D7292"/>
    <w:rsid w:val="003E21FC"/>
    <w:rsid w:val="004077B0"/>
    <w:rsid w:val="00412E57"/>
    <w:rsid w:val="00441E2E"/>
    <w:rsid w:val="0044377F"/>
    <w:rsid w:val="00445BF3"/>
    <w:rsid w:val="004816BE"/>
    <w:rsid w:val="00485708"/>
    <w:rsid w:val="0049135A"/>
    <w:rsid w:val="0049577A"/>
    <w:rsid w:val="004B5210"/>
    <w:rsid w:val="004F14F2"/>
    <w:rsid w:val="004F2D37"/>
    <w:rsid w:val="00504635"/>
    <w:rsid w:val="0051458D"/>
    <w:rsid w:val="0051718E"/>
    <w:rsid w:val="0052012A"/>
    <w:rsid w:val="005211A6"/>
    <w:rsid w:val="00521329"/>
    <w:rsid w:val="00540E39"/>
    <w:rsid w:val="005457B3"/>
    <w:rsid w:val="005463A1"/>
    <w:rsid w:val="00550735"/>
    <w:rsid w:val="0055381E"/>
    <w:rsid w:val="00571097"/>
    <w:rsid w:val="0058445D"/>
    <w:rsid w:val="00592F55"/>
    <w:rsid w:val="005B6EF7"/>
    <w:rsid w:val="005B7F9B"/>
    <w:rsid w:val="005F3AB1"/>
    <w:rsid w:val="005F7C35"/>
    <w:rsid w:val="00601E98"/>
    <w:rsid w:val="00605141"/>
    <w:rsid w:val="0060755A"/>
    <w:rsid w:val="00610194"/>
    <w:rsid w:val="0062014A"/>
    <w:rsid w:val="006216A3"/>
    <w:rsid w:val="006564BD"/>
    <w:rsid w:val="006853AE"/>
    <w:rsid w:val="006A7F6D"/>
    <w:rsid w:val="006B086A"/>
    <w:rsid w:val="006B7030"/>
    <w:rsid w:val="006D328D"/>
    <w:rsid w:val="006E0FCB"/>
    <w:rsid w:val="00703155"/>
    <w:rsid w:val="00713FB3"/>
    <w:rsid w:val="00724C96"/>
    <w:rsid w:val="007334D3"/>
    <w:rsid w:val="00757BEA"/>
    <w:rsid w:val="00770B82"/>
    <w:rsid w:val="007715B8"/>
    <w:rsid w:val="0077240A"/>
    <w:rsid w:val="007C03E6"/>
    <w:rsid w:val="007C3223"/>
    <w:rsid w:val="007D1E90"/>
    <w:rsid w:val="007E5AAF"/>
    <w:rsid w:val="008566DF"/>
    <w:rsid w:val="008821CA"/>
    <w:rsid w:val="008917EE"/>
    <w:rsid w:val="008C1E64"/>
    <w:rsid w:val="008D26AC"/>
    <w:rsid w:val="008D3BBD"/>
    <w:rsid w:val="008F1DF2"/>
    <w:rsid w:val="009064D6"/>
    <w:rsid w:val="00913F51"/>
    <w:rsid w:val="0095006C"/>
    <w:rsid w:val="00956062"/>
    <w:rsid w:val="00961E8F"/>
    <w:rsid w:val="00966C84"/>
    <w:rsid w:val="009733D0"/>
    <w:rsid w:val="00984169"/>
    <w:rsid w:val="00994B6D"/>
    <w:rsid w:val="009A0D4A"/>
    <w:rsid w:val="009A7348"/>
    <w:rsid w:val="009A746A"/>
    <w:rsid w:val="009B37BC"/>
    <w:rsid w:val="009C3C62"/>
    <w:rsid w:val="009C4C0D"/>
    <w:rsid w:val="009F2778"/>
    <w:rsid w:val="009F5067"/>
    <w:rsid w:val="00A03132"/>
    <w:rsid w:val="00A10275"/>
    <w:rsid w:val="00A13A98"/>
    <w:rsid w:val="00A62EF6"/>
    <w:rsid w:val="00A679E6"/>
    <w:rsid w:val="00A72790"/>
    <w:rsid w:val="00A97D28"/>
    <w:rsid w:val="00AA68F7"/>
    <w:rsid w:val="00AB6B12"/>
    <w:rsid w:val="00AC421F"/>
    <w:rsid w:val="00AC6115"/>
    <w:rsid w:val="00AC6841"/>
    <w:rsid w:val="00AF0D5E"/>
    <w:rsid w:val="00AF4272"/>
    <w:rsid w:val="00AF5D4F"/>
    <w:rsid w:val="00B01667"/>
    <w:rsid w:val="00B21D78"/>
    <w:rsid w:val="00B220F3"/>
    <w:rsid w:val="00B33D92"/>
    <w:rsid w:val="00B41F47"/>
    <w:rsid w:val="00B461D3"/>
    <w:rsid w:val="00B56DED"/>
    <w:rsid w:val="00B57736"/>
    <w:rsid w:val="00B61C5C"/>
    <w:rsid w:val="00B62A6E"/>
    <w:rsid w:val="00B6423E"/>
    <w:rsid w:val="00B71170"/>
    <w:rsid w:val="00B734C6"/>
    <w:rsid w:val="00B73680"/>
    <w:rsid w:val="00BA4C15"/>
    <w:rsid w:val="00BC2C52"/>
    <w:rsid w:val="00BC4C12"/>
    <w:rsid w:val="00BD1371"/>
    <w:rsid w:val="00BD23D4"/>
    <w:rsid w:val="00BD59C8"/>
    <w:rsid w:val="00BE1A82"/>
    <w:rsid w:val="00BE1E97"/>
    <w:rsid w:val="00BF0884"/>
    <w:rsid w:val="00BF14FE"/>
    <w:rsid w:val="00C01D49"/>
    <w:rsid w:val="00C07C69"/>
    <w:rsid w:val="00C10B11"/>
    <w:rsid w:val="00C25387"/>
    <w:rsid w:val="00C416DC"/>
    <w:rsid w:val="00C63A36"/>
    <w:rsid w:val="00C6555C"/>
    <w:rsid w:val="00C86AF5"/>
    <w:rsid w:val="00C90B36"/>
    <w:rsid w:val="00CA044B"/>
    <w:rsid w:val="00CA4572"/>
    <w:rsid w:val="00CC446E"/>
    <w:rsid w:val="00D00854"/>
    <w:rsid w:val="00D1472F"/>
    <w:rsid w:val="00D2618C"/>
    <w:rsid w:val="00D262FB"/>
    <w:rsid w:val="00D35D8D"/>
    <w:rsid w:val="00D36AD9"/>
    <w:rsid w:val="00D944E3"/>
    <w:rsid w:val="00DC26CA"/>
    <w:rsid w:val="00DC29EF"/>
    <w:rsid w:val="00DC4917"/>
    <w:rsid w:val="00DF18A2"/>
    <w:rsid w:val="00DF2562"/>
    <w:rsid w:val="00E43DC2"/>
    <w:rsid w:val="00E50DD8"/>
    <w:rsid w:val="00E521BB"/>
    <w:rsid w:val="00E5283B"/>
    <w:rsid w:val="00E6566D"/>
    <w:rsid w:val="00E666E5"/>
    <w:rsid w:val="00E85C19"/>
    <w:rsid w:val="00E86081"/>
    <w:rsid w:val="00E95533"/>
    <w:rsid w:val="00EA149E"/>
    <w:rsid w:val="00EA46BB"/>
    <w:rsid w:val="00EB49F3"/>
    <w:rsid w:val="00EC1DCB"/>
    <w:rsid w:val="00ED5A8E"/>
    <w:rsid w:val="00EF2328"/>
    <w:rsid w:val="00F13C44"/>
    <w:rsid w:val="00F14FA1"/>
    <w:rsid w:val="00F34DFE"/>
    <w:rsid w:val="00F40C51"/>
    <w:rsid w:val="00F4536A"/>
    <w:rsid w:val="00F45F0C"/>
    <w:rsid w:val="00F505BE"/>
    <w:rsid w:val="00F54E88"/>
    <w:rsid w:val="00F741DE"/>
    <w:rsid w:val="00F95CDE"/>
    <w:rsid w:val="00FA0694"/>
    <w:rsid w:val="00FB7989"/>
    <w:rsid w:val="00FC4E1B"/>
    <w:rsid w:val="00FE3C27"/>
    <w:rsid w:val="00FE552E"/>
    <w:rsid w:val="00FF28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BD2CD"/>
  <w15:docId w15:val="{4D159973-C768-47C6-B39F-1F721E348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i/>
      <w:sz w:val="16"/>
    </w:rPr>
  </w:style>
  <w:style w:type="paragraph" w:styleId="Heading2">
    <w:name w:val="heading 2"/>
    <w:basedOn w:val="Normal"/>
    <w:next w:val="Normal"/>
    <w:uiPriority w:val="9"/>
    <w:semiHidden/>
    <w:unhideWhenUsed/>
    <w:qFormat/>
    <w:pPr>
      <w:keepNext/>
      <w:outlineLvl w:val="1"/>
    </w:pPr>
    <w:rPr>
      <w:rFonts w:ascii="Arial" w:hAnsi="Arial"/>
      <w:b/>
      <w:sz w:val="20"/>
    </w:rPr>
  </w:style>
  <w:style w:type="paragraph" w:styleId="Heading3">
    <w:name w:val="heading 3"/>
    <w:basedOn w:val="Normal"/>
    <w:next w:val="Normal"/>
    <w:uiPriority w:val="9"/>
    <w:semiHidden/>
    <w:unhideWhenUsed/>
    <w:qFormat/>
    <w:pPr>
      <w:keepNext/>
      <w:outlineLvl w:val="2"/>
    </w:pPr>
    <w:rPr>
      <w:rFonts w:ascii="Times New Roman" w:hAnsi="Times New Roman"/>
      <w:i/>
      <w:sz w:val="18"/>
    </w:rPr>
  </w:style>
  <w:style w:type="paragraph" w:styleId="Heading4">
    <w:name w:val="heading 4"/>
    <w:basedOn w:val="Normal"/>
    <w:next w:val="Normal"/>
    <w:uiPriority w:val="9"/>
    <w:semiHidden/>
    <w:unhideWhenUsed/>
    <w:qFormat/>
    <w:pPr>
      <w:keepNext/>
      <w:ind w:left="180" w:hanging="180"/>
      <w:outlineLvl w:val="3"/>
    </w:pPr>
    <w:rPr>
      <w:rFonts w:ascii="Arial" w:hAnsi="Arial"/>
      <w:b/>
      <w:sz w:val="20"/>
    </w:rPr>
  </w:style>
  <w:style w:type="paragraph" w:styleId="Heading5">
    <w:name w:val="heading 5"/>
    <w:basedOn w:val="Normal"/>
    <w:next w:val="Normal"/>
    <w:uiPriority w:val="9"/>
    <w:semiHidden/>
    <w:unhideWhenUsed/>
    <w:qFormat/>
    <w:pPr>
      <w:keepNext/>
      <w:outlineLvl w:val="4"/>
    </w:pPr>
    <w:rPr>
      <w:rFonts w:ascii="Arial" w:hAnsi="Arial"/>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EndnoteText">
    <w:name w:val="endnote text"/>
    <w:basedOn w:val="Normal"/>
    <w:link w:val="EndnoteTextChar"/>
    <w:semiHidden/>
    <w:rPr>
      <w:rFonts w:ascii="Arial" w:eastAsia="Times New Roman" w:hAnsi="Arial"/>
      <w:noProof/>
      <w:sz w:val="20"/>
    </w:rPr>
  </w:style>
  <w:style w:type="paragraph" w:styleId="List">
    <w:name w:val="List"/>
    <w:basedOn w:val="Normal"/>
    <w:pPr>
      <w:ind w:left="274" w:hanging="274"/>
    </w:pPr>
    <w:rPr>
      <w:rFonts w:ascii="Arial" w:eastAsia="Times New Roman" w:hAnsi="Arial"/>
      <w:sz w:val="20"/>
    </w:rPr>
  </w:style>
  <w:style w:type="paragraph" w:styleId="List2">
    <w:name w:val="List 2"/>
    <w:basedOn w:val="Normal"/>
    <w:pPr>
      <w:ind w:left="720" w:hanging="360"/>
    </w:pPr>
    <w:rPr>
      <w:rFonts w:ascii="Arial" w:eastAsia="Times New Roman" w:hAnsi="Arial"/>
      <w:sz w:val="20"/>
    </w:rPr>
  </w:style>
  <w:style w:type="paragraph" w:styleId="BodyTextIndent">
    <w:name w:val="Body Text Indent"/>
    <w:basedOn w:val="Normal"/>
    <w:pPr>
      <w:ind w:left="360" w:hanging="360"/>
    </w:pPr>
    <w:rPr>
      <w:rFonts w:ascii="Arial" w:eastAsia="Times New Roman" w:hAnsi="Arial"/>
      <w:sz w:val="20"/>
    </w:rPr>
  </w:style>
  <w:style w:type="paragraph" w:styleId="List3">
    <w:name w:val="List 3"/>
    <w:basedOn w:val="Normal"/>
    <w:pPr>
      <w:ind w:left="1080" w:hanging="360"/>
    </w:pPr>
    <w:rPr>
      <w:rFonts w:ascii="Arial" w:eastAsia="Times New Roman" w:hAnsi="Arial"/>
      <w:sz w:val="20"/>
    </w:rPr>
  </w:style>
  <w:style w:type="paragraph" w:styleId="BodyText">
    <w:name w:val="Body Text"/>
    <w:basedOn w:val="Normal"/>
    <w:rPr>
      <w:rFonts w:ascii="Arial" w:hAnsi="Arial"/>
      <w:b/>
      <w:i/>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Hyperlink">
    <w:name w:val="Hyperlink"/>
    <w:rPr>
      <w:color w:val="0000FF"/>
      <w:u w:val="single"/>
    </w:rPr>
  </w:style>
  <w:style w:type="character" w:styleId="PageNumber">
    <w:name w:val="page number"/>
    <w:basedOn w:val="DefaultParagraphFont"/>
  </w:style>
  <w:style w:type="paragraph" w:customStyle="1" w:styleId="Style1">
    <w:name w:val="Style1"/>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ind w:left="1080" w:hanging="360"/>
    </w:pPr>
    <w:rPr>
      <w:rFonts w:ascii="Arial" w:eastAsia="Times New Roman" w:hAnsi="Arial"/>
      <w:noProof/>
      <w:sz w:val="20"/>
    </w:rPr>
  </w:style>
  <w:style w:type="paragraph" w:customStyle="1" w:styleId="Style2">
    <w:name w:val="Style2"/>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ind w:left="1800" w:hanging="360"/>
    </w:pPr>
    <w:rPr>
      <w:rFonts w:ascii="Arial" w:eastAsia="Times New Roman" w:hAnsi="Arial"/>
      <w:noProof/>
      <w:sz w:val="20"/>
    </w:rPr>
  </w:style>
  <w:style w:type="paragraph" w:customStyle="1" w:styleId="Aflush">
    <w:name w:val="A. flush"/>
    <w:basedOn w:val="Normal"/>
    <w:pPr>
      <w:tabs>
        <w:tab w:val="left" w:pos="2160"/>
        <w:tab w:val="left" w:pos="2880"/>
        <w:tab w:val="left" w:pos="3600"/>
        <w:tab w:val="left" w:pos="4320"/>
        <w:tab w:val="left" w:pos="5040"/>
        <w:tab w:val="left" w:pos="5760"/>
        <w:tab w:val="left" w:pos="6480"/>
        <w:tab w:val="left" w:pos="7200"/>
        <w:tab w:val="left" w:pos="7920"/>
        <w:tab w:val="left" w:pos="8640"/>
        <w:tab w:val="left" w:pos="9360"/>
      </w:tabs>
      <w:spacing w:after="72"/>
      <w:ind w:left="810"/>
      <w:jc w:val="both"/>
    </w:pPr>
    <w:rPr>
      <w:rFonts w:eastAsia="Times New Roman"/>
      <w:noProof/>
      <w:sz w:val="20"/>
    </w:rPr>
  </w:style>
  <w:style w:type="paragraph" w:customStyle="1" w:styleId="BTHEAD">
    <w:name w:val="BT HEAD"/>
    <w:basedOn w:val="Normal"/>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43"/>
      <w:ind w:left="720"/>
      <w:jc w:val="both"/>
    </w:pPr>
    <w:rPr>
      <w:rFonts w:eastAsia="Times New Roman"/>
      <w:b/>
      <w:noProof/>
      <w:sz w:val="20"/>
    </w:rPr>
  </w:style>
  <w:style w:type="paragraph" w:customStyle="1" w:styleId="1indent">
    <w:name w:val="1. indent"/>
    <w:basedOn w:val="Normal"/>
    <w:pPr>
      <w:tabs>
        <w:tab w:val="left" w:pos="1215"/>
      </w:tabs>
      <w:spacing w:after="72"/>
      <w:ind w:left="1215" w:hanging="315"/>
      <w:jc w:val="both"/>
    </w:pPr>
    <w:rPr>
      <w:rFonts w:eastAsia="Times New Roman"/>
      <w:noProof/>
      <w:sz w:val="20"/>
    </w:rPr>
  </w:style>
  <w:style w:type="paragraph" w:customStyle="1" w:styleId="Word4095Null">
    <w:name w:val="Word4095Null"/>
    <w:rPr>
      <w:rFonts w:eastAsia="Times New Roman"/>
    </w:rPr>
  </w:style>
  <w:style w:type="paragraph" w:customStyle="1" w:styleId="DefaultParagraphFont1">
    <w:name w:val="Default Paragraph Font1"/>
    <w:rPr>
      <w:rFonts w:eastAsia="Times New Roman"/>
    </w:rPr>
  </w:style>
  <w:style w:type="paragraph" w:customStyle="1" w:styleId="BT">
    <w:name w:val="BT"/>
    <w:basedOn w:val="Normal"/>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72"/>
      <w:ind w:left="720"/>
      <w:jc w:val="both"/>
    </w:pPr>
    <w:rPr>
      <w:rFonts w:eastAsia="Times New Roman"/>
      <w:noProof/>
      <w:sz w:val="20"/>
    </w:rPr>
  </w:style>
  <w:style w:type="paragraph" w:customStyle="1" w:styleId="1flush">
    <w:name w:val="1. flush"/>
    <w:basedOn w:val="1indent"/>
    <w:pPr>
      <w:ind w:firstLine="0"/>
    </w:pPr>
  </w:style>
  <w:style w:type="paragraph" w:styleId="E-mailSignature">
    <w:name w:val="E-mail Signature"/>
    <w:basedOn w:val="Normal"/>
    <w:rPr>
      <w:rFonts w:ascii="Times New Roman" w:eastAsia="Times New Roman" w:hAnsi="Times New Roman"/>
    </w:rPr>
  </w:style>
  <w:style w:type="paragraph" w:styleId="BalloonText">
    <w:name w:val="Balloon Text"/>
    <w:basedOn w:val="Normal"/>
    <w:semiHidden/>
    <w:rPr>
      <w:rFonts w:ascii="Tahoma" w:eastAsia="Times New Roman" w:hAnsi="Tahoma"/>
      <w:noProof/>
      <w:sz w:val="16"/>
    </w:rPr>
  </w:style>
  <w:style w:type="paragraph" w:styleId="BodyText2">
    <w:name w:val="Body Text 2"/>
    <w:basedOn w:val="Normal"/>
    <w:rPr>
      <w:rFonts w:ascii="Arial" w:eastAsia="Times New Roman" w:hAnsi="Arial"/>
      <w:sz w:val="20"/>
    </w:rPr>
  </w:style>
  <w:style w:type="paragraph" w:styleId="BodyText3">
    <w:name w:val="Body Text 3"/>
    <w:basedOn w:val="Normal"/>
    <w:rPr>
      <w:rFonts w:ascii="Arial" w:hAnsi="Arial"/>
      <w:i/>
      <w:sz w:val="20"/>
    </w:rPr>
  </w:style>
  <w:style w:type="character" w:customStyle="1" w:styleId="HeaderChar">
    <w:name w:val="Header Char"/>
    <w:link w:val="Header"/>
    <w:uiPriority w:val="99"/>
    <w:rsid w:val="00FB02A2"/>
    <w:rPr>
      <w:sz w:val="24"/>
    </w:rPr>
  </w:style>
  <w:style w:type="character" w:customStyle="1" w:styleId="FooterChar">
    <w:name w:val="Footer Char"/>
    <w:link w:val="Footer"/>
    <w:uiPriority w:val="99"/>
    <w:rsid w:val="00C5513B"/>
    <w:rPr>
      <w:sz w:val="24"/>
    </w:rPr>
  </w:style>
  <w:style w:type="paragraph" w:styleId="CommentText">
    <w:name w:val="annotation text"/>
    <w:basedOn w:val="Normal"/>
    <w:link w:val="CommentTextChar"/>
    <w:rsid w:val="00DC2673"/>
    <w:rPr>
      <w:rFonts w:ascii="Times New Roman" w:eastAsia="Times New Roman" w:hAnsi="Times New Roman"/>
      <w:sz w:val="20"/>
    </w:rPr>
  </w:style>
  <w:style w:type="character" w:customStyle="1" w:styleId="CommentTextChar">
    <w:name w:val="Comment Text Char"/>
    <w:link w:val="CommentText"/>
    <w:rsid w:val="00DC2673"/>
    <w:rPr>
      <w:rFonts w:ascii="Times New Roman" w:eastAsia="Times New Roman" w:hAnsi="Times New Roman"/>
    </w:rPr>
  </w:style>
  <w:style w:type="character" w:styleId="CommentReference">
    <w:name w:val="annotation reference"/>
    <w:uiPriority w:val="99"/>
    <w:unhideWhenUsed/>
    <w:rsid w:val="00DC2673"/>
    <w:rPr>
      <w:sz w:val="16"/>
      <w:szCs w:val="16"/>
    </w:rPr>
  </w:style>
  <w:style w:type="paragraph" w:styleId="Revision">
    <w:name w:val="Revision"/>
    <w:hidden/>
    <w:uiPriority w:val="99"/>
    <w:semiHidden/>
    <w:rsid w:val="00DC2673"/>
  </w:style>
  <w:style w:type="paragraph" w:styleId="ListParagraph">
    <w:name w:val="List Paragraph"/>
    <w:basedOn w:val="Normal"/>
    <w:uiPriority w:val="34"/>
    <w:qFormat/>
    <w:rsid w:val="00DC2673"/>
    <w:pPr>
      <w:spacing w:after="160" w:line="259" w:lineRule="auto"/>
      <w:ind w:left="720"/>
      <w:contextualSpacing/>
    </w:pPr>
    <w:rPr>
      <w:rFonts w:ascii="Calibri" w:eastAsia="Calibri" w:hAnsi="Calibri"/>
      <w:sz w:val="22"/>
      <w:szCs w:val="22"/>
    </w:rPr>
  </w:style>
  <w:style w:type="paragraph" w:styleId="CommentSubject">
    <w:name w:val="annotation subject"/>
    <w:basedOn w:val="CommentText"/>
    <w:next w:val="CommentText"/>
    <w:link w:val="CommentSubjectChar"/>
    <w:rsid w:val="00F4710F"/>
    <w:rPr>
      <w:rFonts w:ascii="Times" w:eastAsia="Times" w:hAnsi="Times"/>
      <w:b/>
      <w:bCs/>
    </w:rPr>
  </w:style>
  <w:style w:type="character" w:customStyle="1" w:styleId="CommentSubjectChar">
    <w:name w:val="Comment Subject Char"/>
    <w:link w:val="CommentSubject"/>
    <w:rsid w:val="00F4710F"/>
    <w:rPr>
      <w:rFonts w:ascii="Times New Roman" w:eastAsia="Times New Roman" w:hAnsi="Times New Roman"/>
      <w:b/>
      <w:bCs/>
    </w:rPr>
  </w:style>
  <w:style w:type="character" w:customStyle="1" w:styleId="cf01">
    <w:name w:val="cf01"/>
    <w:rsid w:val="0050017F"/>
    <w:rPr>
      <w:rFonts w:ascii="Segoe UI" w:hAnsi="Segoe UI" w:cs="Segoe UI" w:hint="default"/>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unhideWhenUsed/>
    <w:rsid w:val="006E26A5"/>
    <w:pPr>
      <w:spacing w:before="240" w:after="240"/>
    </w:pPr>
    <w:rPr>
      <w:rFonts w:ascii="Times New Roman" w:eastAsia="Times New Roman" w:hAnsi="Times New Roman" w:cs="Times New Roman"/>
    </w:rPr>
  </w:style>
  <w:style w:type="table" w:styleId="PlainTable4">
    <w:name w:val="Plain Table 4"/>
    <w:basedOn w:val="TableNormal"/>
    <w:uiPriority w:val="44"/>
    <w:rsid w:val="00327F42"/>
    <w:rPr>
      <w:rFonts w:asciiTheme="minorHAnsi" w:eastAsiaTheme="minorHAnsi" w:hAnsiTheme="minorHAnsi" w:cstheme="minorBidi"/>
      <w:sz w:val="18"/>
      <w:szCs w:val="18"/>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EndnoteTextChar">
    <w:name w:val="Endnote Text Char"/>
    <w:link w:val="EndnoteText"/>
    <w:semiHidden/>
    <w:locked/>
    <w:rsid w:val="007C2369"/>
    <w:rPr>
      <w:rFonts w:ascii="Arial" w:eastAsia="Times New Roman" w:hAnsi="Arial"/>
      <w:noProof/>
      <w:sz w:val="20"/>
    </w:rPr>
  </w:style>
  <w:style w:type="character" w:styleId="UnresolvedMention">
    <w:name w:val="Unresolved Mention"/>
    <w:basedOn w:val="DefaultParagraphFont"/>
    <w:uiPriority w:val="99"/>
    <w:semiHidden/>
    <w:unhideWhenUsed/>
    <w:rsid w:val="004C6F8E"/>
    <w:rPr>
      <w:color w:val="605E5C"/>
      <w:shd w:val="clear" w:color="auto" w:fill="E1DFDD"/>
    </w:rPr>
  </w:style>
  <w:style w:type="table" w:customStyle="1" w:styleId="a">
    <w:basedOn w:val="TableNormal"/>
    <w:rPr>
      <w:rFonts w:ascii="Calibri" w:eastAsia="Calibri" w:hAnsi="Calibri" w:cs="Calibri"/>
      <w:sz w:val="18"/>
      <w:szCs w:val="18"/>
    </w:rPr>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5419197">
      <w:bodyDiv w:val="1"/>
      <w:marLeft w:val="0"/>
      <w:marRight w:val="0"/>
      <w:marTop w:val="0"/>
      <w:marBottom w:val="0"/>
      <w:divBdr>
        <w:top w:val="none" w:sz="0" w:space="0" w:color="auto"/>
        <w:left w:val="none" w:sz="0" w:space="0" w:color="auto"/>
        <w:bottom w:val="none" w:sz="0" w:space="0" w:color="auto"/>
        <w:right w:val="none" w:sz="0" w:space="0" w:color="auto"/>
      </w:divBdr>
    </w:div>
    <w:div w:id="18059304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pecs@hortondoors.com"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pecs@hortondoors.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specs@hortondoors.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hortondoors.com"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file://SV-OHHO-002/Users/Ccantu/My%20Documents/_RHINO%20DATABASE/SPECIFICATIONS/RevisedSpecs/CommSlideSpecs/2001_7-09.doc"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mailto:specs@hortondoor.com" TargetMode="Externa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0N6zwUw879ZajTaOu9FYlvxRHA==">CgMxLjAyCGguZ2pkZ3hzMgloLjMwajB6bGwyCWguMWZvYjl0ZTIJaC4zem55c2g3MgloLjJldDkycDAyCGgudHlqY3d0MgloLjNkeTZ2a20yCWguMXQzaDVzZjIJaC40ZDM0b2c4MgloLjJzOGV5bzEyCWguMTdkcDh2dTIJaC4zcmRjcmpuMgloLjI2aW4xcmcyCGgubG54Yno5MgloLjM1bmt1bjIyCWguMWtzdjR1djgAciExU0k5RndxWkZ1MTl3NWxmNVBLZGlHS2VvVFR1UTlCWlY=</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16EB811A93D2D94AA9974BA33B882C5B" ma:contentTypeVersion="13" ma:contentTypeDescription="Create a new document." ma:contentTypeScope="" ma:versionID="7b998ac046f2339b8fbd145f48a88ee7">
  <xsd:schema xmlns:xsd="http://www.w3.org/2001/XMLSchema" xmlns:xs="http://www.w3.org/2001/XMLSchema" xmlns:p="http://schemas.microsoft.com/office/2006/metadata/properties" xmlns:ns2="4f7820ff-0ea7-411e-a081-47fef5cdc6e4" xmlns:ns3="c84aef8e-a83b-4c3f-9d18-31c9ddd5b731" targetNamespace="http://schemas.microsoft.com/office/2006/metadata/properties" ma:root="true" ma:fieldsID="9c05dd06a6dd001c55b4493e7d72e851" ns2:_="" ns3:_="">
    <xsd:import namespace="4f7820ff-0ea7-411e-a081-47fef5cdc6e4"/>
    <xsd:import namespace="c84aef8e-a83b-4c3f-9d18-31c9ddd5b73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820ff-0ea7-411e-a081-47fef5cdc6e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69e2ecfb-e116-45bc-b178-700229e5b744"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4aef8e-a83b-4c3f-9d18-31c9ddd5b73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1d14f39f-1698-48bb-8727-924ef9d37314}" ma:internalName="TaxCatchAll" ma:showField="CatchAllData" ma:web="c84aef8e-a83b-4c3f-9d18-31c9ddd5b731">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84aef8e-a83b-4c3f-9d18-31c9ddd5b731" xsi:nil="true"/>
    <lcf76f155ced4ddcb4097134ff3c332f xmlns="4f7820ff-0ea7-411e-a081-47fef5cdc6e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77A9A7A-0AEF-4BB5-B3F7-6F9DB9BEACDE}">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6B9A57D5-0653-4AAF-A0E2-35DD3FE1B9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820ff-0ea7-411e-a081-47fef5cdc6e4"/>
    <ds:schemaRef ds:uri="c84aef8e-a83b-4c3f-9d18-31c9ddd5b7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5D8EA85-026F-46DC-A676-2784D8951DDC}">
  <ds:schemaRefs>
    <ds:schemaRef ds:uri="http://schemas.microsoft.com/office/2006/metadata/properties"/>
    <ds:schemaRef ds:uri="http://schemas.microsoft.com/office/infopath/2007/PartnerControls"/>
    <ds:schemaRef ds:uri="c84aef8e-a83b-4c3f-9d18-31c9ddd5b731"/>
    <ds:schemaRef ds:uri="4f7820ff-0ea7-411e-a081-47fef5cdc6e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3151</Words>
  <Characters>17966</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21075</CharactersWithSpaces>
  <SharedDoc>false</SharedDoc>
  <HLinks>
    <vt:vector size="18" baseType="variant">
      <vt:variant>
        <vt:i4>3014679</vt:i4>
      </vt:variant>
      <vt:variant>
        <vt:i4>3</vt:i4>
      </vt:variant>
      <vt:variant>
        <vt:i4>0</vt:i4>
      </vt:variant>
      <vt:variant>
        <vt:i4>5</vt:i4>
      </vt:variant>
      <vt:variant>
        <vt:lpwstr>mailto:hortonautomatics@overheaddoor.com</vt:lpwstr>
      </vt:variant>
      <vt:variant>
        <vt:lpwstr/>
      </vt:variant>
      <vt:variant>
        <vt:i4>2621561</vt:i4>
      </vt:variant>
      <vt:variant>
        <vt:i4>0</vt:i4>
      </vt:variant>
      <vt:variant>
        <vt:i4>0</vt:i4>
      </vt:variant>
      <vt:variant>
        <vt:i4>5</vt:i4>
      </vt:variant>
      <vt:variant>
        <vt:lpwstr>http://www.hortondoors.com/</vt:lpwstr>
      </vt:variant>
      <vt:variant>
        <vt:lpwstr/>
      </vt:variant>
      <vt:variant>
        <vt:i4>5111906</vt:i4>
      </vt:variant>
      <vt:variant>
        <vt:i4>0</vt:i4>
      </vt:variant>
      <vt:variant>
        <vt:i4>0</vt:i4>
      </vt:variant>
      <vt:variant>
        <vt:i4>5</vt:i4>
      </vt:variant>
      <vt:variant>
        <vt:lpwstr>mailto:specs@overheaddoor.com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Cantu</dc:creator>
  <cp:keywords/>
  <cp:lastModifiedBy>Hawkinson, Trevor</cp:lastModifiedBy>
  <cp:revision>2</cp:revision>
  <dcterms:created xsi:type="dcterms:W3CDTF">2026-08-24T18:16:00Z</dcterms:created>
  <dcterms:modified xsi:type="dcterms:W3CDTF">2026-08-24T18:16:00Z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Name">
    <vt:lpwstr>AH3-00.doc</vt:lpwstr>
  </property>
  <property fmtid="{D5CDD505-2E9C-101B-9397-08002B2CF9AE}" pid="3" name="ContentType">
    <vt:lpwstr>Document</vt:lpwstr>
  </property>
  <property fmtid="{D5CDD505-2E9C-101B-9397-08002B2CF9AE}" pid="4" name="ContentTypeId">
    <vt:lpwstr>0x01010016EB811A93D2D94AA9974BA33B882C5B</vt:lpwstr>
  </property>
  <property fmtid="{D5CDD505-2E9C-101B-9397-08002B2CF9AE}" pid="5" name="MediaServiceImageTags">
    <vt:lpwstr/>
  </property>
</Properties>
</file>